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65B8" w14:textId="5CDFDE8B" w:rsidR="00D37911" w:rsidRDefault="00823CEF" w:rsidP="00823CEF">
      <w:pPr>
        <w:rPr>
          <w:b/>
          <w:bCs/>
          <w:u w:val="single"/>
        </w:rPr>
      </w:pPr>
      <w:r>
        <w:rPr>
          <w:b/>
          <w:bCs/>
          <w:u w:val="single"/>
        </w:rPr>
        <w:t>MINUTES                                                          </w:t>
      </w:r>
      <w:r w:rsidR="00D37911">
        <w:rPr>
          <w:b/>
          <w:bCs/>
          <w:u w:val="single"/>
        </w:rPr>
        <w:t>Heartland Port Authority of Central Missouri</w:t>
      </w:r>
    </w:p>
    <w:p w14:paraId="659EE259" w14:textId="2BF8DFF6" w:rsidR="00823CEF" w:rsidRDefault="00823CEF" w:rsidP="00823CEF">
      <w:r>
        <w:t xml:space="preserve">Board of </w:t>
      </w:r>
      <w:r w:rsidR="00D37911">
        <w:t xml:space="preserve">Commissioners </w:t>
      </w:r>
      <w:r>
        <w:t>Meeting</w:t>
      </w:r>
      <w:r>
        <w:br/>
      </w:r>
      <w:r w:rsidR="0008564D">
        <w:t>Thursday</w:t>
      </w:r>
      <w:r w:rsidR="00726421">
        <w:t>,</w:t>
      </w:r>
      <w:r w:rsidR="000D05B5">
        <w:t xml:space="preserve"> </w:t>
      </w:r>
      <w:r w:rsidR="00631796">
        <w:t>May 20</w:t>
      </w:r>
      <w:r w:rsidR="000F59BD">
        <w:t xml:space="preserve">, </w:t>
      </w:r>
      <w:r w:rsidR="00454A8F">
        <w:t xml:space="preserve">2021 </w:t>
      </w:r>
      <w:r w:rsidR="0008564D">
        <w:t>11:00</w:t>
      </w:r>
      <w:r w:rsidR="00372B29">
        <w:t>am</w:t>
      </w:r>
      <w:r w:rsidR="00D37911">
        <w:t>.</w:t>
      </w:r>
      <w:r>
        <w:br/>
        <w:t>Arthur P. Grimshaw Board Room </w:t>
      </w:r>
    </w:p>
    <w:p w14:paraId="2A2DF2C9" w14:textId="46A0C03E" w:rsidR="00823CEF" w:rsidRPr="00823CEF" w:rsidRDefault="00823CEF" w:rsidP="00FC16C7">
      <w:pPr>
        <w:spacing w:line="240" w:lineRule="auto"/>
      </w:pPr>
      <w:r>
        <w:rPr>
          <w:b/>
          <w:bCs/>
          <w:u w:val="single"/>
        </w:rPr>
        <w:t>PRESENT:</w:t>
      </w:r>
    </w:p>
    <w:p w14:paraId="5F959559" w14:textId="3375459F" w:rsidR="00823CEF" w:rsidRPr="00823CEF" w:rsidRDefault="00823CEF" w:rsidP="0093002A">
      <w:pPr>
        <w:spacing w:after="0" w:line="240" w:lineRule="auto"/>
      </w:pPr>
      <w:r>
        <w:rPr>
          <w:u w:val="single"/>
        </w:rPr>
        <w:t>BOARD</w:t>
      </w:r>
      <w:r w:rsidR="00D37911">
        <w:rPr>
          <w:u w:val="single"/>
        </w:rPr>
        <w:t>:</w:t>
      </w:r>
    </w:p>
    <w:p w14:paraId="0B8E10E1" w14:textId="77777777" w:rsidR="005A0565" w:rsidRDefault="005A0565" w:rsidP="0093002A">
      <w:pPr>
        <w:spacing w:after="0" w:line="240" w:lineRule="auto"/>
        <w:sectPr w:rsidR="005A0565" w:rsidSect="00C93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06" w:right="1440" w:bottom="720" w:left="1440" w:header="720" w:footer="432" w:gutter="0"/>
          <w:cols w:space="720"/>
          <w:docGrid w:linePitch="360"/>
        </w:sectPr>
      </w:pPr>
    </w:p>
    <w:p w14:paraId="27A43C37" w14:textId="6F271ECC" w:rsidR="00360538" w:rsidRDefault="00360538" w:rsidP="0093002A">
      <w:pPr>
        <w:spacing w:after="0" w:line="240" w:lineRule="auto"/>
      </w:pPr>
      <w:r>
        <w:t>Roger Fischer</w:t>
      </w:r>
    </w:p>
    <w:p w14:paraId="7328B359" w14:textId="37F17300" w:rsidR="004075EB" w:rsidRDefault="004075EB" w:rsidP="004075EB">
      <w:pPr>
        <w:spacing w:after="0" w:line="240" w:lineRule="auto"/>
      </w:pPr>
      <w:r>
        <w:t>Thomas Woods</w:t>
      </w:r>
    </w:p>
    <w:p w14:paraId="4C1CECB2" w14:textId="77777777" w:rsidR="00436548" w:rsidRDefault="00436548" w:rsidP="00665F66">
      <w:pPr>
        <w:spacing w:after="0" w:line="240" w:lineRule="auto"/>
      </w:pPr>
    </w:p>
    <w:p w14:paraId="088F52D3" w14:textId="5BDEAB87" w:rsidR="00D37911" w:rsidRDefault="00D37911" w:rsidP="0093002A">
      <w:pPr>
        <w:spacing w:after="0" w:line="240" w:lineRule="auto"/>
      </w:pPr>
    </w:p>
    <w:p w14:paraId="63B81DB1" w14:textId="49ED4FA9" w:rsidR="00823CEF" w:rsidRDefault="00823CEF" w:rsidP="0093002A">
      <w:pPr>
        <w:spacing w:after="0" w:line="240" w:lineRule="auto"/>
      </w:pPr>
      <w:r>
        <w:br/>
      </w:r>
    </w:p>
    <w:p w14:paraId="4661B9CB" w14:textId="77777777" w:rsidR="005A0565" w:rsidRDefault="005A0565" w:rsidP="0093002A">
      <w:pPr>
        <w:spacing w:after="0" w:line="240" w:lineRule="auto"/>
        <w:rPr>
          <w:b/>
          <w:bCs/>
          <w:u w:val="single"/>
        </w:rPr>
        <w:sectPr w:rsidR="005A0565" w:rsidSect="005A0565">
          <w:type w:val="continuous"/>
          <w:pgSz w:w="12240" w:h="15840"/>
          <w:pgMar w:top="806" w:right="1440" w:bottom="720" w:left="1440" w:header="720" w:footer="432" w:gutter="0"/>
          <w:cols w:num="3" w:space="720"/>
          <w:docGrid w:linePitch="360"/>
        </w:sectPr>
      </w:pPr>
    </w:p>
    <w:p w14:paraId="6F347874" w14:textId="37292353" w:rsidR="00B42372" w:rsidRDefault="00B52D00" w:rsidP="00B42372">
      <w:pPr>
        <w:spacing w:after="0" w:line="240" w:lineRule="auto"/>
      </w:pPr>
      <w:r>
        <w:t>Harry Otto</w:t>
      </w:r>
    </w:p>
    <w:p w14:paraId="2F6FFEFC" w14:textId="6638C16D" w:rsidR="00B52D00" w:rsidRDefault="00B52D00" w:rsidP="00B42372">
      <w:pPr>
        <w:spacing w:after="0" w:line="240" w:lineRule="auto"/>
      </w:pPr>
      <w:r>
        <w:t>Jason Branstetter</w:t>
      </w:r>
    </w:p>
    <w:p w14:paraId="78A06260" w14:textId="77777777" w:rsidR="00EB45DB" w:rsidRDefault="00EB45DB" w:rsidP="00EB45DB">
      <w:pPr>
        <w:spacing w:after="0" w:line="240" w:lineRule="auto"/>
      </w:pPr>
      <w:r>
        <w:t>Jeff Naught</w:t>
      </w:r>
    </w:p>
    <w:p w14:paraId="2A614F96" w14:textId="77777777" w:rsidR="00EB45DB" w:rsidRDefault="00EB45DB" w:rsidP="00B42372">
      <w:pPr>
        <w:spacing w:after="0" w:line="240" w:lineRule="auto"/>
      </w:pPr>
    </w:p>
    <w:p w14:paraId="7A67DFDC" w14:textId="77777777" w:rsidR="00571EDE" w:rsidRDefault="00571EDE" w:rsidP="00436548">
      <w:pPr>
        <w:spacing w:after="0" w:line="240" w:lineRule="auto"/>
        <w:rPr>
          <w:b/>
          <w:bCs/>
          <w:u w:val="single"/>
        </w:rPr>
      </w:pPr>
    </w:p>
    <w:p w14:paraId="69A32473" w14:textId="6DB257F4" w:rsidR="00436548" w:rsidRPr="00823CEF" w:rsidRDefault="00436548" w:rsidP="00436548">
      <w:pPr>
        <w:spacing w:after="0" w:line="240" w:lineRule="auto"/>
      </w:pPr>
      <w:r>
        <w:rPr>
          <w:b/>
          <w:bCs/>
          <w:u w:val="single"/>
        </w:rPr>
        <w:t>EXCUSED:</w:t>
      </w:r>
    </w:p>
    <w:p w14:paraId="158D373D" w14:textId="73D33BA4" w:rsidR="00A96289" w:rsidRDefault="00A96289" w:rsidP="00A96289">
      <w:pPr>
        <w:spacing w:after="0" w:line="240" w:lineRule="auto"/>
      </w:pPr>
      <w:bookmarkStart w:id="0" w:name="_Hlk43213134"/>
      <w:r>
        <w:t>Jim Jordan</w:t>
      </w:r>
    </w:p>
    <w:p w14:paraId="72F790D1" w14:textId="050DE016" w:rsidR="004B2462" w:rsidRDefault="004B2462" w:rsidP="004B2462">
      <w:pPr>
        <w:spacing w:after="0" w:line="240" w:lineRule="auto"/>
      </w:pPr>
      <w:r>
        <w:t>Rick Mihalevich</w:t>
      </w:r>
    </w:p>
    <w:p w14:paraId="2501FC4B" w14:textId="0FB5C47A" w:rsidR="004B2462" w:rsidRDefault="004B2462" w:rsidP="004B2462">
      <w:pPr>
        <w:spacing w:after="0" w:line="240" w:lineRule="auto"/>
      </w:pPr>
      <w:r>
        <w:t>David Floyd</w:t>
      </w:r>
    </w:p>
    <w:p w14:paraId="6CBFBF3F" w14:textId="77777777" w:rsidR="004B2462" w:rsidRDefault="004B2462" w:rsidP="004B2462">
      <w:pPr>
        <w:spacing w:after="0" w:line="240" w:lineRule="auto"/>
      </w:pPr>
      <w:r w:rsidRPr="00571EDE">
        <w:t>Ann Pardalos</w:t>
      </w:r>
    </w:p>
    <w:p w14:paraId="4B3F3185" w14:textId="77777777" w:rsidR="004B2462" w:rsidRDefault="004B2462" w:rsidP="004B2462">
      <w:pPr>
        <w:spacing w:after="0" w:line="240" w:lineRule="auto"/>
      </w:pPr>
    </w:p>
    <w:bookmarkEnd w:id="0"/>
    <w:p w14:paraId="34F606D1" w14:textId="77777777" w:rsidR="00EA29C7" w:rsidRDefault="00EA29C7" w:rsidP="004075EB">
      <w:pPr>
        <w:spacing w:after="0" w:line="240" w:lineRule="auto"/>
      </w:pPr>
    </w:p>
    <w:p w14:paraId="2AB6FBD2" w14:textId="288622A3" w:rsidR="008D648B" w:rsidRDefault="00823CEF" w:rsidP="0093002A">
      <w:pPr>
        <w:spacing w:after="0" w:line="240" w:lineRule="auto"/>
      </w:pPr>
      <w:bookmarkStart w:id="1" w:name="_Hlk17193320"/>
      <w:r w:rsidRPr="00D37911">
        <w:rPr>
          <w:bCs/>
          <w:u w:val="single"/>
        </w:rPr>
        <w:t>STAFF:</w:t>
      </w:r>
      <w:r>
        <w:rPr>
          <w:u w:val="single"/>
        </w:rPr>
        <w:br/>
      </w:r>
      <w:r>
        <w:t>Missy Bonnot</w:t>
      </w:r>
    </w:p>
    <w:p w14:paraId="17E86D39" w14:textId="77777777" w:rsidR="0093002A" w:rsidRDefault="0093002A" w:rsidP="0093002A">
      <w:pPr>
        <w:spacing w:after="0" w:line="240" w:lineRule="auto"/>
      </w:pPr>
    </w:p>
    <w:bookmarkEnd w:id="1"/>
    <w:p w14:paraId="3AA7E942" w14:textId="33ED66E1" w:rsidR="00627D89" w:rsidRDefault="00627D89" w:rsidP="0093002A">
      <w:pPr>
        <w:spacing w:after="0" w:line="240" w:lineRule="auto"/>
      </w:pPr>
      <w:r>
        <w:rPr>
          <w:bCs/>
          <w:u w:val="single"/>
        </w:rPr>
        <w:t>GUESTS:</w:t>
      </w:r>
      <w:r>
        <w:rPr>
          <w:u w:val="single"/>
        </w:rPr>
        <w:br/>
      </w:r>
      <w:r w:rsidR="00BB71D0">
        <w:t xml:space="preserve">Jeff Haldiman, </w:t>
      </w:r>
      <w:r w:rsidR="002430F7">
        <w:t>News Tribune</w:t>
      </w:r>
      <w:r w:rsidR="00BB71D0">
        <w:t>;</w:t>
      </w:r>
      <w:r w:rsidR="00EB45DB">
        <w:t xml:space="preserve"> </w:t>
      </w:r>
      <w:r w:rsidR="00BB71D0">
        <w:t>Frank Rycick,</w:t>
      </w:r>
      <w:r w:rsidR="00EB45DB">
        <w:t xml:space="preserve"> </w:t>
      </w:r>
      <w:r w:rsidR="004B2462">
        <w:t>Craig Bunger, Ty Morris, Tom McDonald and Sarah Johnson, Barr Engineering and Greg Kalahan, Hanson Engineering</w:t>
      </w:r>
    </w:p>
    <w:p w14:paraId="19243A09" w14:textId="77777777" w:rsidR="00627D89" w:rsidRPr="00627D89" w:rsidRDefault="00627D89" w:rsidP="0093002A">
      <w:pPr>
        <w:spacing w:after="0" w:line="240" w:lineRule="auto"/>
        <w:rPr>
          <w:u w:val="single"/>
        </w:rPr>
      </w:pPr>
    </w:p>
    <w:p w14:paraId="13FBC555" w14:textId="2405D6C7" w:rsidR="00823CEF" w:rsidRDefault="00823CEF" w:rsidP="00FC16C7">
      <w:pPr>
        <w:spacing w:after="0" w:line="240" w:lineRule="auto"/>
        <w:rPr>
          <w:bCs/>
          <w:u w:val="single"/>
        </w:rPr>
      </w:pPr>
      <w:r w:rsidRPr="00D37911">
        <w:rPr>
          <w:bCs/>
          <w:u w:val="single"/>
        </w:rPr>
        <w:t>REGULAR BUSINESS:</w:t>
      </w:r>
    </w:p>
    <w:p w14:paraId="0F0D66FD" w14:textId="77777777" w:rsidR="009376EC" w:rsidRPr="00D37911" w:rsidRDefault="009376EC" w:rsidP="00FC16C7">
      <w:pPr>
        <w:spacing w:after="0" w:line="240" w:lineRule="auto"/>
      </w:pPr>
    </w:p>
    <w:p w14:paraId="63871D6C" w14:textId="07668C87" w:rsidR="00360538" w:rsidRDefault="004F0B80" w:rsidP="00360538">
      <w:pPr>
        <w:spacing w:after="0" w:line="240" w:lineRule="auto"/>
      </w:pPr>
      <w:r w:rsidRPr="004F0B80">
        <w:rPr>
          <w:rFonts w:eastAsia="Times New Roman"/>
          <w:b/>
          <w:bCs/>
          <w:color w:val="000000"/>
        </w:rPr>
        <w:t>1.</w:t>
      </w:r>
      <w:r w:rsidR="00516104">
        <w:rPr>
          <w:rFonts w:eastAsia="Times New Roman"/>
          <w:b/>
          <w:bCs/>
          <w:color w:val="000000"/>
        </w:rPr>
        <w:t xml:space="preserve"> </w:t>
      </w:r>
      <w:r w:rsidR="00E0546F">
        <w:rPr>
          <w:rFonts w:eastAsia="Times New Roman"/>
          <w:b/>
          <w:bCs/>
          <w:color w:val="000000"/>
          <w:u w:val="single"/>
        </w:rPr>
        <w:t>Roll Call</w:t>
      </w:r>
      <w:r w:rsidR="00D37911" w:rsidRPr="004F0B80">
        <w:rPr>
          <w:rFonts w:eastAsia="Times New Roman"/>
          <w:b/>
          <w:bCs/>
          <w:color w:val="000000"/>
        </w:rPr>
        <w:t>:</w:t>
      </w:r>
      <w:r w:rsidR="00D37911" w:rsidRPr="004F0B80">
        <w:rPr>
          <w:rFonts w:eastAsia="Times New Roman"/>
          <w:bCs/>
          <w:color w:val="000000"/>
        </w:rPr>
        <w:t xml:space="preserve"> </w:t>
      </w:r>
      <w:r w:rsidR="00E0546F">
        <w:rPr>
          <w:rFonts w:eastAsia="Times New Roman"/>
          <w:bCs/>
          <w:color w:val="000000"/>
        </w:rPr>
        <w:t>Missy Bonnot</w:t>
      </w:r>
      <w:r w:rsidR="00131759">
        <w:rPr>
          <w:rFonts w:eastAsia="Times New Roman"/>
          <w:bCs/>
          <w:color w:val="000000"/>
        </w:rPr>
        <w:t xml:space="preserve"> </w:t>
      </w:r>
    </w:p>
    <w:p w14:paraId="19FD593B" w14:textId="4D83A100" w:rsidR="00CD3A53" w:rsidRDefault="00CD3A53" w:rsidP="00CD3A53">
      <w:pPr>
        <w:spacing w:after="0" w:line="240" w:lineRule="auto"/>
      </w:pPr>
    </w:p>
    <w:p w14:paraId="1211C3D7" w14:textId="540DC4A7" w:rsidR="00E6723D" w:rsidRDefault="004F0B80" w:rsidP="009376EC">
      <w:pPr>
        <w:spacing w:after="0" w:line="240" w:lineRule="auto"/>
        <w:rPr>
          <w:rFonts w:eastAsia="Times New Roman"/>
          <w:bCs/>
        </w:rPr>
      </w:pPr>
      <w:r w:rsidRPr="004F0B80">
        <w:rPr>
          <w:rFonts w:eastAsia="Times New Roman"/>
          <w:b/>
          <w:bCs/>
        </w:rPr>
        <w:t xml:space="preserve">2. </w:t>
      </w:r>
      <w:r w:rsidR="00E0546F">
        <w:rPr>
          <w:rFonts w:eastAsia="Times New Roman"/>
          <w:b/>
          <w:bCs/>
          <w:u w:val="single"/>
        </w:rPr>
        <w:t>Approval of Agenda</w:t>
      </w:r>
      <w:r w:rsidR="00823CEF" w:rsidRPr="00516104">
        <w:rPr>
          <w:rFonts w:eastAsia="Times New Roman"/>
          <w:b/>
          <w:bCs/>
        </w:rPr>
        <w:t>:</w:t>
      </w:r>
      <w:r w:rsidR="004D1F54" w:rsidRPr="00516104">
        <w:rPr>
          <w:rFonts w:eastAsia="Times New Roman"/>
          <w:bCs/>
        </w:rPr>
        <w:t xml:space="preserve"> </w:t>
      </w:r>
    </w:p>
    <w:p w14:paraId="2850631A" w14:textId="57B8C28B" w:rsidR="001A07C4" w:rsidRDefault="004B2462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Thomas Woods</w:t>
      </w:r>
      <w:r>
        <w:rPr>
          <w:rFonts w:eastAsia="Times New Roman"/>
        </w:rPr>
        <w:t xml:space="preserve"> </w:t>
      </w:r>
      <w:r w:rsidR="00BB71D0">
        <w:rPr>
          <w:rFonts w:eastAsia="Times New Roman"/>
          <w:bCs/>
        </w:rPr>
        <w:t>m</w:t>
      </w:r>
      <w:r w:rsidR="001A07C4">
        <w:rPr>
          <w:rFonts w:eastAsia="Times New Roman"/>
          <w:bCs/>
        </w:rPr>
        <w:t>ade a motion to approve</w:t>
      </w:r>
      <w:r w:rsidR="00BB71D0">
        <w:rPr>
          <w:rFonts w:eastAsia="Times New Roman"/>
          <w:bCs/>
        </w:rPr>
        <w:t xml:space="preserve">.  </w:t>
      </w:r>
      <w:bookmarkStart w:id="2" w:name="_Hlk72845275"/>
      <w:r>
        <w:rPr>
          <w:rFonts w:eastAsia="Times New Roman"/>
          <w:bCs/>
        </w:rPr>
        <w:t>Jeff Naught</w:t>
      </w:r>
      <w:r w:rsidR="00BB71D0">
        <w:rPr>
          <w:rFonts w:eastAsia="Times New Roman"/>
          <w:bCs/>
        </w:rPr>
        <w:t xml:space="preserve"> </w:t>
      </w:r>
      <w:bookmarkEnd w:id="2"/>
      <w:r w:rsidR="001A07C4">
        <w:rPr>
          <w:rFonts w:eastAsia="Times New Roman"/>
          <w:bCs/>
        </w:rPr>
        <w:t>seconded.  Motion passed</w:t>
      </w:r>
      <w:r w:rsidR="00A572E7">
        <w:rPr>
          <w:rFonts w:eastAsia="Times New Roman"/>
          <w:bCs/>
        </w:rPr>
        <w:t>.</w:t>
      </w:r>
      <w:r w:rsidR="001A07C4">
        <w:rPr>
          <w:rFonts w:eastAsia="Times New Roman"/>
          <w:bCs/>
        </w:rPr>
        <w:t xml:space="preserve"> </w:t>
      </w:r>
    </w:p>
    <w:p w14:paraId="1E46E50A" w14:textId="20CD7CE9" w:rsidR="008D63B3" w:rsidRDefault="008D63B3" w:rsidP="009376EC">
      <w:pPr>
        <w:spacing w:after="0" w:line="240" w:lineRule="auto"/>
        <w:rPr>
          <w:rFonts w:eastAsia="Times New Roman"/>
          <w:bCs/>
        </w:rPr>
      </w:pPr>
    </w:p>
    <w:p w14:paraId="1683F896" w14:textId="2F3E19AE" w:rsidR="00C438C0" w:rsidRDefault="00A905C7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4F0B80" w:rsidRPr="004F0B80">
        <w:rPr>
          <w:rFonts w:eastAsia="Times New Roman"/>
          <w:b/>
          <w:bCs/>
        </w:rPr>
        <w:t xml:space="preserve">. </w:t>
      </w:r>
      <w:r w:rsidR="002D2BB0">
        <w:rPr>
          <w:rFonts w:eastAsia="Times New Roman"/>
          <w:b/>
          <w:bCs/>
          <w:u w:val="single"/>
        </w:rPr>
        <w:t>Approve Minutes:</w:t>
      </w:r>
      <w:r w:rsidR="002D2BB0">
        <w:rPr>
          <w:rFonts w:eastAsia="Times New Roman"/>
          <w:b/>
          <w:bCs/>
        </w:rPr>
        <w:t xml:space="preserve"> </w:t>
      </w:r>
    </w:p>
    <w:p w14:paraId="53A60786" w14:textId="0081831A" w:rsidR="005C3123" w:rsidRDefault="004B2462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Jeff Naught </w:t>
      </w:r>
      <w:r w:rsidR="006D2FB2">
        <w:rPr>
          <w:rFonts w:eastAsia="Times New Roman"/>
        </w:rPr>
        <w:t>made a motion to approve</w:t>
      </w:r>
      <w:r w:rsidR="00E07F46">
        <w:rPr>
          <w:rFonts w:eastAsia="Times New Roman"/>
        </w:rPr>
        <w:t>.</w:t>
      </w:r>
      <w:r w:rsidR="006D2FB2">
        <w:rPr>
          <w:rFonts w:eastAsia="Times New Roman"/>
        </w:rPr>
        <w:t xml:space="preserve"> </w:t>
      </w:r>
      <w:r>
        <w:rPr>
          <w:rFonts w:eastAsia="Times New Roman"/>
          <w:bCs/>
        </w:rPr>
        <w:t>Thomas Woods</w:t>
      </w:r>
      <w:r>
        <w:rPr>
          <w:rFonts w:eastAsia="Times New Roman"/>
        </w:rPr>
        <w:t xml:space="preserve"> </w:t>
      </w:r>
      <w:r w:rsidR="001A07C4">
        <w:rPr>
          <w:rFonts w:eastAsia="Times New Roman"/>
        </w:rPr>
        <w:t>seconded</w:t>
      </w:r>
      <w:r w:rsidR="006D2FB2">
        <w:rPr>
          <w:rFonts w:eastAsia="Times New Roman"/>
        </w:rPr>
        <w:t>.  Motion passed.</w:t>
      </w:r>
      <w:r w:rsidR="00823CEF" w:rsidRPr="000849B2">
        <w:rPr>
          <w:rFonts w:eastAsia="Times New Roman"/>
        </w:rPr>
        <w:br/>
      </w:r>
      <w:r w:rsidR="00823CEF" w:rsidRPr="000849B2">
        <w:rPr>
          <w:rFonts w:eastAsia="Times New Roman"/>
        </w:rPr>
        <w:br/>
      </w:r>
      <w:r w:rsidR="00A905C7">
        <w:rPr>
          <w:rFonts w:eastAsia="Times New Roman"/>
          <w:b/>
          <w:bCs/>
        </w:rPr>
        <w:t>4</w:t>
      </w:r>
      <w:r w:rsidR="004F0B80" w:rsidRPr="004F0B80">
        <w:rPr>
          <w:rFonts w:eastAsia="Times New Roman"/>
          <w:b/>
          <w:bCs/>
        </w:rPr>
        <w:t xml:space="preserve">. </w:t>
      </w:r>
      <w:r w:rsidR="00E0546F">
        <w:rPr>
          <w:rFonts w:eastAsia="Times New Roman"/>
          <w:b/>
          <w:bCs/>
          <w:u w:val="single"/>
        </w:rPr>
        <w:t>Public Comments</w:t>
      </w:r>
      <w:r w:rsidR="00962DF2" w:rsidRPr="004F0B80">
        <w:rPr>
          <w:rFonts w:eastAsia="Times New Roman"/>
          <w:b/>
          <w:bCs/>
        </w:rPr>
        <w:t xml:space="preserve">: </w:t>
      </w:r>
    </w:p>
    <w:p w14:paraId="4C1AA3E0" w14:textId="0D5F1E85" w:rsidR="006D2FB2" w:rsidRPr="004F0B80" w:rsidRDefault="00664AA6" w:rsidP="009376E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No public comments</w:t>
      </w:r>
    </w:p>
    <w:p w14:paraId="09C18655" w14:textId="7BC0A996" w:rsidR="005C3123" w:rsidRDefault="005C3123" w:rsidP="009376EC">
      <w:pPr>
        <w:spacing w:after="0" w:line="240" w:lineRule="auto"/>
        <w:rPr>
          <w:rFonts w:eastAsia="Times New Roman"/>
        </w:rPr>
      </w:pPr>
    </w:p>
    <w:p w14:paraId="376DD8C6" w14:textId="52AF2B66" w:rsidR="00F16C8A" w:rsidRDefault="000F155A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5</w:t>
      </w:r>
      <w:r w:rsidR="004F0B80" w:rsidRPr="004F0B80">
        <w:rPr>
          <w:rFonts w:eastAsia="Times New Roman"/>
          <w:b/>
          <w:bCs/>
        </w:rPr>
        <w:t xml:space="preserve">. </w:t>
      </w:r>
      <w:r w:rsidR="00F16C8A">
        <w:rPr>
          <w:rFonts w:eastAsia="Times New Roman"/>
          <w:b/>
          <w:bCs/>
          <w:u w:val="single"/>
        </w:rPr>
        <w:t>Old Business</w:t>
      </w:r>
      <w:r w:rsidR="00962DF2" w:rsidRPr="004F0B80">
        <w:rPr>
          <w:rFonts w:eastAsia="Times New Roman"/>
          <w:b/>
          <w:bCs/>
        </w:rPr>
        <w:t>:</w:t>
      </w:r>
      <w:r w:rsidR="0001030D" w:rsidRPr="004F0B80">
        <w:rPr>
          <w:rFonts w:eastAsia="Times New Roman"/>
          <w:bCs/>
        </w:rPr>
        <w:t xml:space="preserve"> </w:t>
      </w:r>
    </w:p>
    <w:p w14:paraId="3CF56CD5" w14:textId="18491AE0" w:rsidR="00A07288" w:rsidRDefault="00B22CAB" w:rsidP="00436548">
      <w:pPr>
        <w:spacing w:after="0" w:line="240" w:lineRule="auto"/>
        <w:ind w:firstLine="720"/>
        <w:rPr>
          <w:rFonts w:eastAsia="Times New Roman"/>
          <w:bCs/>
        </w:rPr>
      </w:pPr>
      <w:bookmarkStart w:id="3" w:name="_Hlk34991994"/>
      <w:r>
        <w:rPr>
          <w:rFonts w:eastAsia="Times New Roman"/>
          <w:bCs/>
        </w:rPr>
        <w:t>5.</w:t>
      </w:r>
      <w:r w:rsidR="000A38F0">
        <w:rPr>
          <w:rFonts w:eastAsia="Times New Roman"/>
          <w:bCs/>
        </w:rPr>
        <w:t>1</w:t>
      </w:r>
      <w:r>
        <w:rPr>
          <w:rFonts w:eastAsia="Times New Roman"/>
          <w:bCs/>
        </w:rPr>
        <w:t xml:space="preserve">. </w:t>
      </w:r>
      <w:r w:rsidR="00436548">
        <w:rPr>
          <w:rFonts w:eastAsia="Times New Roman"/>
          <w:bCs/>
        </w:rPr>
        <w:t xml:space="preserve"> </w:t>
      </w:r>
      <w:r w:rsidR="00A87458">
        <w:rPr>
          <w:rFonts w:eastAsia="Calibri" w:cs="Calibri"/>
          <w:spacing w:val="-1"/>
        </w:rPr>
        <w:t>RFQ/Contract for Engineering Services – Roger Fischer</w:t>
      </w:r>
      <w:r w:rsidR="00A87458">
        <w:rPr>
          <w:rFonts w:eastAsia="Times New Roman"/>
          <w:bCs/>
        </w:rPr>
        <w:t xml:space="preserve"> </w:t>
      </w:r>
      <w:r w:rsidR="00685498">
        <w:rPr>
          <w:rFonts w:eastAsia="Times New Roman"/>
          <w:bCs/>
        </w:rPr>
        <w:t xml:space="preserve">provided an </w:t>
      </w:r>
      <w:r w:rsidR="004B2462">
        <w:rPr>
          <w:rFonts w:eastAsia="Times New Roman"/>
          <w:bCs/>
        </w:rPr>
        <w:t xml:space="preserve">brief </w:t>
      </w:r>
      <w:r w:rsidR="00685498">
        <w:rPr>
          <w:rFonts w:eastAsia="Times New Roman"/>
          <w:bCs/>
        </w:rPr>
        <w:t xml:space="preserve">update on </w:t>
      </w:r>
      <w:r w:rsidR="004B2462">
        <w:rPr>
          <w:rFonts w:eastAsia="Times New Roman"/>
          <w:bCs/>
        </w:rPr>
        <w:t>the Engineering contract with</w:t>
      </w:r>
      <w:r w:rsidR="00685498">
        <w:rPr>
          <w:rFonts w:eastAsia="Times New Roman"/>
          <w:bCs/>
        </w:rPr>
        <w:t xml:space="preserve"> Barr Engineering.</w:t>
      </w:r>
    </w:p>
    <w:p w14:paraId="4798BF9E" w14:textId="32280FC9" w:rsidR="004B2462" w:rsidRDefault="004B2462" w:rsidP="00436548">
      <w:pPr>
        <w:spacing w:after="0" w:line="240" w:lineRule="auto"/>
        <w:ind w:firstLine="720"/>
        <w:rPr>
          <w:rFonts w:eastAsia="Times New Roman"/>
          <w:bCs/>
        </w:rPr>
      </w:pPr>
      <w:r>
        <w:rPr>
          <w:rFonts w:eastAsia="Times New Roman"/>
          <w:bCs/>
        </w:rPr>
        <w:t>5.2. Barr Engineering Update – Craig Bunger and Ty Morris provided an update their team have been making on the Scope of Services for Engineering Services.  See Powerpoint presentation.</w:t>
      </w:r>
    </w:p>
    <w:p w14:paraId="443D3D2D" w14:textId="77777777" w:rsidR="00DB220D" w:rsidRDefault="00DB220D" w:rsidP="00436548">
      <w:pPr>
        <w:spacing w:after="0" w:line="240" w:lineRule="auto"/>
        <w:ind w:firstLine="720"/>
        <w:rPr>
          <w:rFonts w:eastAsia="Times New Roman"/>
          <w:bCs/>
        </w:rPr>
      </w:pPr>
    </w:p>
    <w:p w14:paraId="420A273F" w14:textId="77777777" w:rsidR="00A07288" w:rsidRDefault="00A07288" w:rsidP="00436548">
      <w:pPr>
        <w:spacing w:after="0" w:line="240" w:lineRule="auto"/>
        <w:ind w:firstLine="720"/>
        <w:rPr>
          <w:rFonts w:eastAsia="Times New Roman"/>
          <w:bCs/>
        </w:rPr>
      </w:pPr>
    </w:p>
    <w:p w14:paraId="16CC00C0" w14:textId="7CC0308A" w:rsidR="00436548" w:rsidRDefault="00436548" w:rsidP="00436548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</w:t>
      </w:r>
      <w:r w:rsidRPr="004F0B80">
        <w:rPr>
          <w:rFonts w:eastAsia="Times New Roman"/>
          <w:b/>
          <w:bCs/>
        </w:rPr>
        <w:t xml:space="preserve">. </w:t>
      </w:r>
      <w:bookmarkStart w:id="4" w:name="_Hlk533068711"/>
      <w:r w:rsidRPr="00F16C8A">
        <w:rPr>
          <w:rFonts w:eastAsia="Times New Roman"/>
          <w:b/>
          <w:bCs/>
          <w:u w:val="single"/>
        </w:rPr>
        <w:t>New Business</w:t>
      </w:r>
      <w:r w:rsidRPr="004F0B80">
        <w:rPr>
          <w:rFonts w:eastAsia="Times New Roman"/>
          <w:b/>
          <w:bCs/>
        </w:rPr>
        <w:t xml:space="preserve">: </w:t>
      </w:r>
      <w:bookmarkEnd w:id="4"/>
    </w:p>
    <w:bookmarkEnd w:id="3"/>
    <w:p w14:paraId="7ABB4A6E" w14:textId="1FD8E10E" w:rsidR="00EF1B9E" w:rsidRDefault="00EF1B9E" w:rsidP="004B2462">
      <w:pPr>
        <w:spacing w:after="0" w:line="240" w:lineRule="auto"/>
        <w:rPr>
          <w:rFonts w:eastAsia="Times New Roman"/>
          <w:bCs/>
        </w:rPr>
      </w:pPr>
    </w:p>
    <w:p w14:paraId="2E5B7FFE" w14:textId="77777777" w:rsidR="00685498" w:rsidRDefault="00685498" w:rsidP="0024310F">
      <w:pPr>
        <w:spacing w:after="0" w:line="240" w:lineRule="auto"/>
        <w:rPr>
          <w:rFonts w:eastAsia="Times New Roman"/>
          <w:b/>
        </w:rPr>
      </w:pPr>
    </w:p>
    <w:p w14:paraId="5D7B8C11" w14:textId="1AFE71AB" w:rsidR="001675D5" w:rsidRDefault="000F155A" w:rsidP="0024310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</w:rPr>
        <w:t>7</w:t>
      </w:r>
      <w:r w:rsidR="0024310F" w:rsidRPr="00F711A7">
        <w:rPr>
          <w:rFonts w:eastAsia="Times New Roman"/>
          <w:b/>
        </w:rPr>
        <w:t xml:space="preserve">. </w:t>
      </w:r>
      <w:r w:rsidR="0024310F" w:rsidRPr="00F711A7">
        <w:rPr>
          <w:rFonts w:eastAsia="Times New Roman"/>
          <w:b/>
          <w:u w:val="single"/>
        </w:rPr>
        <w:t>Staff Report</w:t>
      </w:r>
      <w:r w:rsidR="0024310F" w:rsidRPr="0038014E">
        <w:rPr>
          <w:rFonts w:eastAsia="Times New Roman"/>
          <w:b/>
        </w:rPr>
        <w:t>:</w:t>
      </w:r>
      <w:r w:rsidR="0038014E" w:rsidRPr="0038014E">
        <w:rPr>
          <w:rFonts w:eastAsia="Times New Roman"/>
          <w:bCs/>
        </w:rPr>
        <w:t xml:space="preserve"> </w:t>
      </w:r>
    </w:p>
    <w:p w14:paraId="072379F3" w14:textId="6398449A" w:rsidR="00131759" w:rsidRDefault="004B2462" w:rsidP="0024310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Missy Bonnot reported the Chamber of Commerce is splitting Economic Development off into a new entity Jefferson City Regional Economic Partnership.  The split should be </w:t>
      </w:r>
      <w:r w:rsidR="00E939E0">
        <w:rPr>
          <w:rFonts w:eastAsia="Times New Roman"/>
          <w:bCs/>
        </w:rPr>
        <w:t>finalized July 1. The HPA currently has an Agreement in place with the Chamber to provide Administrative Services to the Port. Currently the Agreement is on a month-to-month basis.  The HPA will need to decide who they would like to contract with moving forward.</w:t>
      </w:r>
      <w:r w:rsidR="00131759">
        <w:rPr>
          <w:rFonts w:eastAsia="Times New Roman"/>
          <w:bCs/>
        </w:rPr>
        <w:t xml:space="preserve"> </w:t>
      </w:r>
    </w:p>
    <w:p w14:paraId="28FEC90E" w14:textId="77777777" w:rsidR="008349D9" w:rsidRDefault="008349D9" w:rsidP="00E27A08">
      <w:pPr>
        <w:spacing w:after="0" w:line="240" w:lineRule="auto"/>
        <w:rPr>
          <w:rFonts w:eastAsia="Times New Roman"/>
        </w:rPr>
      </w:pPr>
    </w:p>
    <w:p w14:paraId="44D7B649" w14:textId="2F4C3B54" w:rsidR="0001030D" w:rsidRDefault="000F155A" w:rsidP="0024310F">
      <w:pPr>
        <w:spacing w:after="0" w:line="240" w:lineRule="auto"/>
        <w:rPr>
          <w:b/>
          <w:u w:val="single"/>
        </w:rPr>
      </w:pPr>
      <w:r>
        <w:rPr>
          <w:b/>
          <w:bCs/>
        </w:rPr>
        <w:t>8</w:t>
      </w:r>
      <w:r w:rsidR="0038014E">
        <w:rPr>
          <w:b/>
          <w:bCs/>
        </w:rPr>
        <w:t>.</w:t>
      </w:r>
      <w:r w:rsidR="00F711A7">
        <w:t xml:space="preserve"> </w:t>
      </w:r>
      <w:r w:rsidR="00F711A7" w:rsidRPr="00F711A7">
        <w:rPr>
          <w:b/>
          <w:u w:val="single"/>
        </w:rPr>
        <w:t>Commissioners Reports and Invited Guests:</w:t>
      </w:r>
    </w:p>
    <w:p w14:paraId="42F48648" w14:textId="2217537F" w:rsidR="00130DAB" w:rsidRDefault="00E939E0" w:rsidP="00B72B32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Roger Fischer reported he will be attending IMX in St. Louis May 25 and 26.  Jeff Naught made a motion to reimburse Roger’s Port related expenses for this conference.  Harry Otto seconded.  Motion passed. </w:t>
      </w:r>
    </w:p>
    <w:p w14:paraId="5515D8E6" w14:textId="66C8DDDE" w:rsidR="00DD226B" w:rsidRPr="00F46DC2" w:rsidRDefault="00F5356D" w:rsidP="00171724">
      <w:pPr>
        <w:spacing w:after="0" w:line="240" w:lineRule="auto"/>
      </w:pPr>
      <w:r>
        <w:rPr>
          <w:rFonts w:eastAsia="Times New Roman"/>
          <w:bCs/>
        </w:rPr>
        <w:tab/>
      </w:r>
    </w:p>
    <w:p w14:paraId="48870C68" w14:textId="7AD91D1B" w:rsidR="00D513E5" w:rsidRDefault="009C2BC2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C4498D">
        <w:rPr>
          <w:rFonts w:eastAsia="Times New Roman"/>
          <w:b/>
          <w:bCs/>
        </w:rPr>
        <w:t>9</w:t>
      </w:r>
      <w:r w:rsidR="0075048D" w:rsidRPr="0075048D">
        <w:rPr>
          <w:rFonts w:eastAsia="Times New Roman"/>
          <w:b/>
          <w:bCs/>
        </w:rPr>
        <w:t xml:space="preserve">. </w:t>
      </w:r>
      <w:r w:rsidR="0075048D" w:rsidRPr="0075048D">
        <w:rPr>
          <w:rFonts w:eastAsia="Times New Roman"/>
          <w:b/>
          <w:bCs/>
          <w:u w:val="single"/>
        </w:rPr>
        <w:t>Adjournment</w:t>
      </w:r>
      <w:r w:rsidR="00444BCF">
        <w:rPr>
          <w:rFonts w:eastAsia="Times New Roman"/>
          <w:b/>
          <w:bCs/>
          <w:u w:val="single"/>
        </w:rPr>
        <w:t>:</w:t>
      </w:r>
      <w:r w:rsidR="00444BCF">
        <w:rPr>
          <w:rFonts w:eastAsia="Times New Roman"/>
          <w:b/>
          <w:bCs/>
        </w:rPr>
        <w:t xml:space="preserve"> </w:t>
      </w:r>
      <w:r w:rsidR="00D513E5" w:rsidRPr="004F0B80">
        <w:rPr>
          <w:rFonts w:eastAsia="Times New Roman"/>
          <w:bCs/>
        </w:rPr>
        <w:t xml:space="preserve">Chairman </w:t>
      </w:r>
      <w:r w:rsidR="00B72B32">
        <w:rPr>
          <w:rFonts w:eastAsia="Times New Roman"/>
          <w:bCs/>
        </w:rPr>
        <w:t>Fischer</w:t>
      </w:r>
    </w:p>
    <w:p w14:paraId="49444880" w14:textId="34FF0B92" w:rsidR="00D513E5" w:rsidRDefault="00E939E0" w:rsidP="009376EC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Harry Otto</w:t>
      </w:r>
      <w:r w:rsidR="008F24C5">
        <w:rPr>
          <w:rFonts w:eastAsia="Times New Roman"/>
          <w:bCs/>
        </w:rPr>
        <w:t xml:space="preserve"> made a motion to Adjourn.  </w:t>
      </w:r>
      <w:r>
        <w:rPr>
          <w:rFonts w:eastAsia="Times New Roman"/>
          <w:bCs/>
        </w:rPr>
        <w:t>Jason Branstetter</w:t>
      </w:r>
      <w:r w:rsidR="008F24C5">
        <w:rPr>
          <w:rFonts w:eastAsia="Times New Roman"/>
          <w:bCs/>
        </w:rPr>
        <w:t xml:space="preserve"> seconded.</w:t>
      </w:r>
    </w:p>
    <w:p w14:paraId="6411D995" w14:textId="77777777" w:rsidR="003D682D" w:rsidRDefault="003D682D" w:rsidP="009376EC">
      <w:pPr>
        <w:spacing w:after="0" w:line="240" w:lineRule="auto"/>
        <w:rPr>
          <w:rFonts w:eastAsia="Times New Roman"/>
          <w:bCs/>
        </w:rPr>
      </w:pPr>
    </w:p>
    <w:p w14:paraId="3FC50544" w14:textId="731A7A9F" w:rsidR="009C2BC2" w:rsidRPr="0075048D" w:rsidRDefault="009C2BC2" w:rsidP="009376EC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Cs/>
        </w:rPr>
        <w:t xml:space="preserve">Next meeting </w:t>
      </w:r>
      <w:r w:rsidR="00131759">
        <w:rPr>
          <w:rFonts w:eastAsia="Times New Roman"/>
          <w:bCs/>
        </w:rPr>
        <w:t xml:space="preserve">Thursday, </w:t>
      </w:r>
      <w:r w:rsidR="00E939E0">
        <w:rPr>
          <w:rFonts w:eastAsia="Times New Roman"/>
          <w:bCs/>
        </w:rPr>
        <w:t>June 17</w:t>
      </w:r>
      <w:r w:rsidR="000F155A">
        <w:rPr>
          <w:rFonts w:eastAsia="Times New Roman"/>
          <w:bCs/>
        </w:rPr>
        <w:t>, 202</w:t>
      </w:r>
      <w:r w:rsidR="0008019C">
        <w:rPr>
          <w:rFonts w:eastAsia="Times New Roman"/>
          <w:bCs/>
        </w:rPr>
        <w:t>1</w:t>
      </w:r>
    </w:p>
    <w:p w14:paraId="14A07F15" w14:textId="77777777" w:rsidR="009376EC" w:rsidRPr="00DD226B" w:rsidRDefault="009376EC" w:rsidP="009376EC">
      <w:pPr>
        <w:spacing w:after="0" w:line="240" w:lineRule="auto"/>
      </w:pPr>
    </w:p>
    <w:p w14:paraId="0B52475F" w14:textId="77777777" w:rsidR="00F46DC2" w:rsidRPr="00F46DC2" w:rsidRDefault="00F46DC2" w:rsidP="009376EC">
      <w:pPr>
        <w:pStyle w:val="ListParagraph"/>
        <w:spacing w:after="0" w:line="240" w:lineRule="auto"/>
        <w:ind w:left="360"/>
        <w:contextualSpacing w:val="0"/>
      </w:pPr>
    </w:p>
    <w:p w14:paraId="70BA9F42" w14:textId="23DBB5C0" w:rsidR="00366294" w:rsidRDefault="006241BA" w:rsidP="009376EC">
      <w:pPr>
        <w:spacing w:after="0" w:line="240" w:lineRule="auto"/>
        <w:ind w:left="360"/>
      </w:pPr>
      <w:r w:rsidRPr="00366565">
        <w:t>Minutes submitted by:  ___</w:t>
      </w:r>
      <w:r w:rsidR="003D03F1">
        <w:t>_______________________________</w:t>
      </w:r>
    </w:p>
    <w:p w14:paraId="3ED84CF5" w14:textId="77777777" w:rsidR="009376EC" w:rsidRDefault="009376EC" w:rsidP="009376EC">
      <w:pPr>
        <w:spacing w:after="0" w:line="240" w:lineRule="auto"/>
        <w:ind w:left="360"/>
      </w:pPr>
    </w:p>
    <w:p w14:paraId="427C93FF" w14:textId="67714074" w:rsidR="00377873" w:rsidRDefault="008D791C" w:rsidP="009376EC">
      <w:pPr>
        <w:spacing w:after="0" w:line="240" w:lineRule="auto"/>
        <w:ind w:left="360"/>
      </w:pPr>
      <w:r>
        <w:t>Missy Bonnot, Director of Economic Development</w:t>
      </w:r>
      <w:r w:rsidR="00E6629D" w:rsidRPr="00152BA5">
        <w:rPr>
          <w:b/>
          <w:u w:val="single"/>
        </w:rPr>
        <w:br/>
      </w:r>
      <w:r>
        <w:t>Jefferson City Area Chamber of Commerce</w:t>
      </w:r>
    </w:p>
    <w:sectPr w:rsidR="00377873" w:rsidSect="005A0565">
      <w:type w:val="continuous"/>
      <w:pgSz w:w="12240" w:h="15840"/>
      <w:pgMar w:top="80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1C8" w14:textId="77777777" w:rsidR="005116A5" w:rsidRDefault="005116A5" w:rsidP="000A3F7A">
      <w:pPr>
        <w:spacing w:after="0" w:line="240" w:lineRule="auto"/>
      </w:pPr>
      <w:r>
        <w:separator/>
      </w:r>
    </w:p>
  </w:endnote>
  <w:endnote w:type="continuationSeparator" w:id="0">
    <w:p w14:paraId="29753A39" w14:textId="77777777" w:rsidR="005116A5" w:rsidRDefault="005116A5" w:rsidP="000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94E" w14:textId="77777777" w:rsidR="00396F85" w:rsidRDefault="00396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9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F522" w14:textId="39EB5CDB" w:rsidR="00F92D03" w:rsidRDefault="00F92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C11C4" w14:textId="77777777" w:rsidR="005116A5" w:rsidRDefault="005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91D3" w14:textId="77777777" w:rsidR="00396F85" w:rsidRDefault="0039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8291" w14:textId="77777777" w:rsidR="005116A5" w:rsidRDefault="005116A5" w:rsidP="000A3F7A">
      <w:pPr>
        <w:spacing w:after="0" w:line="240" w:lineRule="auto"/>
      </w:pPr>
      <w:r>
        <w:separator/>
      </w:r>
    </w:p>
  </w:footnote>
  <w:footnote w:type="continuationSeparator" w:id="0">
    <w:p w14:paraId="1A18A57C" w14:textId="77777777" w:rsidR="005116A5" w:rsidRDefault="005116A5" w:rsidP="000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8C59" w14:textId="77777777" w:rsidR="00396F85" w:rsidRDefault="00396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22E" w14:textId="392F344F" w:rsidR="00396F85" w:rsidRDefault="00396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E851" w14:textId="77777777" w:rsidR="00396F85" w:rsidRDefault="00396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D76"/>
    <w:multiLevelType w:val="hybridMultilevel"/>
    <w:tmpl w:val="3BEADE66"/>
    <w:lvl w:ilvl="0" w:tplc="113457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6C3E"/>
    <w:multiLevelType w:val="hybridMultilevel"/>
    <w:tmpl w:val="879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D65"/>
    <w:multiLevelType w:val="hybridMultilevel"/>
    <w:tmpl w:val="83A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34569"/>
    <w:multiLevelType w:val="hybridMultilevel"/>
    <w:tmpl w:val="40D8F726"/>
    <w:lvl w:ilvl="0" w:tplc="14B49D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621EC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A0E0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E62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3C05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AB87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2A22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C1E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C7EA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9CF6D54"/>
    <w:multiLevelType w:val="hybridMultilevel"/>
    <w:tmpl w:val="2206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C7161"/>
    <w:multiLevelType w:val="hybridMultilevel"/>
    <w:tmpl w:val="C3CE6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210D4D"/>
    <w:multiLevelType w:val="hybridMultilevel"/>
    <w:tmpl w:val="05560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D2F11"/>
    <w:multiLevelType w:val="hybridMultilevel"/>
    <w:tmpl w:val="BDC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312"/>
    <w:multiLevelType w:val="hybridMultilevel"/>
    <w:tmpl w:val="FA9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1C16"/>
    <w:multiLevelType w:val="hybridMultilevel"/>
    <w:tmpl w:val="6E16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3A3"/>
    <w:multiLevelType w:val="hybridMultilevel"/>
    <w:tmpl w:val="4BF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6917"/>
    <w:multiLevelType w:val="hybridMultilevel"/>
    <w:tmpl w:val="25AA6102"/>
    <w:lvl w:ilvl="0" w:tplc="425C13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73F02"/>
    <w:multiLevelType w:val="hybridMultilevel"/>
    <w:tmpl w:val="E4541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E0E74"/>
    <w:multiLevelType w:val="hybridMultilevel"/>
    <w:tmpl w:val="C4BA9CFC"/>
    <w:lvl w:ilvl="0" w:tplc="22384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237F6"/>
    <w:multiLevelType w:val="hybridMultilevel"/>
    <w:tmpl w:val="1F36A702"/>
    <w:lvl w:ilvl="0" w:tplc="15C0C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C4098"/>
    <w:multiLevelType w:val="hybridMultilevel"/>
    <w:tmpl w:val="9666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A23C47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C7505D"/>
    <w:multiLevelType w:val="hybridMultilevel"/>
    <w:tmpl w:val="4164E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776CF"/>
    <w:multiLevelType w:val="hybridMultilevel"/>
    <w:tmpl w:val="6E3EA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B9250B"/>
    <w:multiLevelType w:val="multilevel"/>
    <w:tmpl w:val="4B4C1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41D54"/>
    <w:multiLevelType w:val="hybridMultilevel"/>
    <w:tmpl w:val="A008C8BC"/>
    <w:lvl w:ilvl="0" w:tplc="6972A2D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2C47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E4E5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8C6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D8B7D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AF2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EE5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C35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CEA1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7446BE6"/>
    <w:multiLevelType w:val="hybridMultilevel"/>
    <w:tmpl w:val="3754FFB2"/>
    <w:lvl w:ilvl="0" w:tplc="0702483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86A70">
      <w:start w:val="125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2C4D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0361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CED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AB7B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EA0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4D41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D6D0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7E75DBF"/>
    <w:multiLevelType w:val="hybridMultilevel"/>
    <w:tmpl w:val="97702F1E"/>
    <w:lvl w:ilvl="0" w:tplc="A08A6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0969FA"/>
    <w:multiLevelType w:val="hybridMultilevel"/>
    <w:tmpl w:val="94363F02"/>
    <w:lvl w:ilvl="0" w:tplc="A858E2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21378"/>
    <w:multiLevelType w:val="hybridMultilevel"/>
    <w:tmpl w:val="173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C5FAD"/>
    <w:multiLevelType w:val="hybridMultilevel"/>
    <w:tmpl w:val="685AD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57631"/>
    <w:multiLevelType w:val="hybridMultilevel"/>
    <w:tmpl w:val="5408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3C04"/>
    <w:multiLevelType w:val="hybridMultilevel"/>
    <w:tmpl w:val="498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3A4A"/>
    <w:multiLevelType w:val="hybridMultilevel"/>
    <w:tmpl w:val="58ECF232"/>
    <w:lvl w:ilvl="0" w:tplc="AB1A9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530D70F2"/>
    <w:multiLevelType w:val="hybridMultilevel"/>
    <w:tmpl w:val="87B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79D3"/>
    <w:multiLevelType w:val="multilevel"/>
    <w:tmpl w:val="E7F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7D4AF1"/>
    <w:multiLevelType w:val="hybridMultilevel"/>
    <w:tmpl w:val="205CDE74"/>
    <w:lvl w:ilvl="0" w:tplc="7A3E15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E30D6"/>
    <w:multiLevelType w:val="hybridMultilevel"/>
    <w:tmpl w:val="6D32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F80"/>
    <w:multiLevelType w:val="hybridMultilevel"/>
    <w:tmpl w:val="F6D880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818DB"/>
    <w:multiLevelType w:val="hybridMultilevel"/>
    <w:tmpl w:val="A0A2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D722A"/>
    <w:multiLevelType w:val="hybridMultilevel"/>
    <w:tmpl w:val="BA7C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0F08"/>
    <w:multiLevelType w:val="hybridMultilevel"/>
    <w:tmpl w:val="BF6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37F8E"/>
    <w:multiLevelType w:val="hybridMultilevel"/>
    <w:tmpl w:val="7C24E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B82C6F"/>
    <w:multiLevelType w:val="hybridMultilevel"/>
    <w:tmpl w:val="A90E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CC0E96"/>
    <w:multiLevelType w:val="hybridMultilevel"/>
    <w:tmpl w:val="744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0476"/>
    <w:multiLevelType w:val="hybridMultilevel"/>
    <w:tmpl w:val="08261480"/>
    <w:lvl w:ilvl="0" w:tplc="B282C6C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268B7"/>
    <w:multiLevelType w:val="hybridMultilevel"/>
    <w:tmpl w:val="E9CA6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16F19"/>
    <w:multiLevelType w:val="hybridMultilevel"/>
    <w:tmpl w:val="8E806F02"/>
    <w:lvl w:ilvl="0" w:tplc="F8B4B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33511D"/>
    <w:multiLevelType w:val="multilevel"/>
    <w:tmpl w:val="FAD4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D1C07"/>
    <w:multiLevelType w:val="hybridMultilevel"/>
    <w:tmpl w:val="9F7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38"/>
  </w:num>
  <w:num w:numId="5">
    <w:abstractNumId w:val="17"/>
  </w:num>
  <w:num w:numId="6">
    <w:abstractNumId w:val="2"/>
  </w:num>
  <w:num w:numId="7">
    <w:abstractNumId w:val="36"/>
  </w:num>
  <w:num w:numId="8">
    <w:abstractNumId w:val="8"/>
  </w:num>
  <w:num w:numId="9">
    <w:abstractNumId w:val="32"/>
  </w:num>
  <w:num w:numId="10">
    <w:abstractNumId w:val="29"/>
  </w:num>
  <w:num w:numId="11">
    <w:abstractNumId w:val="20"/>
  </w:num>
  <w:num w:numId="12">
    <w:abstractNumId w:val="7"/>
  </w:num>
  <w:num w:numId="13">
    <w:abstractNumId w:val="25"/>
  </w:num>
  <w:num w:numId="14">
    <w:abstractNumId w:val="10"/>
  </w:num>
  <w:num w:numId="15">
    <w:abstractNumId w:val="14"/>
  </w:num>
  <w:num w:numId="16">
    <w:abstractNumId w:val="9"/>
  </w:num>
  <w:num w:numId="17">
    <w:abstractNumId w:val="40"/>
  </w:num>
  <w:num w:numId="18">
    <w:abstractNumId w:val="26"/>
  </w:num>
  <w:num w:numId="19">
    <w:abstractNumId w:val="24"/>
  </w:num>
  <w:num w:numId="20">
    <w:abstractNumId w:val="39"/>
  </w:num>
  <w:num w:numId="21">
    <w:abstractNumId w:val="28"/>
  </w:num>
  <w:num w:numId="22">
    <w:abstractNumId w:val="22"/>
  </w:num>
  <w:num w:numId="23">
    <w:abstractNumId w:val="11"/>
  </w:num>
  <w:num w:numId="24">
    <w:abstractNumId w:val="13"/>
  </w:num>
  <w:num w:numId="25">
    <w:abstractNumId w:val="0"/>
  </w:num>
  <w:num w:numId="26">
    <w:abstractNumId w:val="23"/>
  </w:num>
  <w:num w:numId="27">
    <w:abstractNumId w:val="42"/>
  </w:num>
  <w:num w:numId="28">
    <w:abstractNumId w:val="16"/>
  </w:num>
  <w:num w:numId="29">
    <w:abstractNumId w:val="31"/>
  </w:num>
  <w:num w:numId="30">
    <w:abstractNumId w:val="21"/>
  </w:num>
  <w:num w:numId="31">
    <w:abstractNumId w:val="3"/>
  </w:num>
  <w:num w:numId="32">
    <w:abstractNumId w:val="1"/>
  </w:num>
  <w:num w:numId="33">
    <w:abstractNumId w:val="4"/>
  </w:num>
  <w:num w:numId="34">
    <w:abstractNumId w:val="27"/>
  </w:num>
  <w:num w:numId="35">
    <w:abstractNumId w:val="37"/>
  </w:num>
  <w:num w:numId="36">
    <w:abstractNumId w:val="18"/>
  </w:num>
  <w:num w:numId="37">
    <w:abstractNumId w:val="44"/>
  </w:num>
  <w:num w:numId="38">
    <w:abstractNumId w:val="34"/>
  </w:num>
  <w:num w:numId="39">
    <w:abstractNumId w:val="43"/>
  </w:num>
  <w:num w:numId="40">
    <w:abstractNumId w:val="19"/>
  </w:num>
  <w:num w:numId="41">
    <w:abstractNumId w:val="33"/>
  </w:num>
  <w:num w:numId="42">
    <w:abstractNumId w:val="6"/>
  </w:num>
  <w:num w:numId="43">
    <w:abstractNumId w:val="5"/>
  </w:num>
  <w:num w:numId="44">
    <w:abstractNumId w:val="41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6E721F-799A-483C-B852-8A8598FE4180}"/>
    <w:docVar w:name="dgnword-eventsink" w:val="297157688"/>
  </w:docVars>
  <w:rsids>
    <w:rsidRoot w:val="004153EC"/>
    <w:rsid w:val="00002EE3"/>
    <w:rsid w:val="0001030D"/>
    <w:rsid w:val="00010AB5"/>
    <w:rsid w:val="00013369"/>
    <w:rsid w:val="000133BB"/>
    <w:rsid w:val="00016D3F"/>
    <w:rsid w:val="0001732E"/>
    <w:rsid w:val="000219E8"/>
    <w:rsid w:val="00023B06"/>
    <w:rsid w:val="000252D9"/>
    <w:rsid w:val="00027FFB"/>
    <w:rsid w:val="0003011F"/>
    <w:rsid w:val="00031AFF"/>
    <w:rsid w:val="000335E6"/>
    <w:rsid w:val="00037A19"/>
    <w:rsid w:val="000434FE"/>
    <w:rsid w:val="00044B7C"/>
    <w:rsid w:val="00045770"/>
    <w:rsid w:val="00045C24"/>
    <w:rsid w:val="0004682E"/>
    <w:rsid w:val="00051398"/>
    <w:rsid w:val="00054469"/>
    <w:rsid w:val="00056A26"/>
    <w:rsid w:val="00062529"/>
    <w:rsid w:val="00067A2B"/>
    <w:rsid w:val="00071529"/>
    <w:rsid w:val="00071FF4"/>
    <w:rsid w:val="00072A86"/>
    <w:rsid w:val="00074D66"/>
    <w:rsid w:val="00075632"/>
    <w:rsid w:val="0008019C"/>
    <w:rsid w:val="00080DD0"/>
    <w:rsid w:val="00082A67"/>
    <w:rsid w:val="0008443A"/>
    <w:rsid w:val="000849B2"/>
    <w:rsid w:val="0008564D"/>
    <w:rsid w:val="000911F0"/>
    <w:rsid w:val="000948C2"/>
    <w:rsid w:val="000967EE"/>
    <w:rsid w:val="00096CF5"/>
    <w:rsid w:val="00097043"/>
    <w:rsid w:val="00097E61"/>
    <w:rsid w:val="00097EE4"/>
    <w:rsid w:val="000A38F0"/>
    <w:rsid w:val="000A3F7A"/>
    <w:rsid w:val="000A48B2"/>
    <w:rsid w:val="000A6F16"/>
    <w:rsid w:val="000B0B68"/>
    <w:rsid w:val="000B173A"/>
    <w:rsid w:val="000B20D0"/>
    <w:rsid w:val="000B3048"/>
    <w:rsid w:val="000B5B9A"/>
    <w:rsid w:val="000B5F3B"/>
    <w:rsid w:val="000B73E2"/>
    <w:rsid w:val="000C01D5"/>
    <w:rsid w:val="000C31CB"/>
    <w:rsid w:val="000C4DE2"/>
    <w:rsid w:val="000C7EB2"/>
    <w:rsid w:val="000D0350"/>
    <w:rsid w:val="000D05B5"/>
    <w:rsid w:val="000D41D7"/>
    <w:rsid w:val="000D6EBA"/>
    <w:rsid w:val="000E019D"/>
    <w:rsid w:val="000E093A"/>
    <w:rsid w:val="000E5592"/>
    <w:rsid w:val="000E57C6"/>
    <w:rsid w:val="000E5E21"/>
    <w:rsid w:val="000F0E4F"/>
    <w:rsid w:val="000F155A"/>
    <w:rsid w:val="000F16C8"/>
    <w:rsid w:val="000F59BD"/>
    <w:rsid w:val="000F678A"/>
    <w:rsid w:val="000F6BF1"/>
    <w:rsid w:val="00100A50"/>
    <w:rsid w:val="00102782"/>
    <w:rsid w:val="00102B48"/>
    <w:rsid w:val="00103CFE"/>
    <w:rsid w:val="00105789"/>
    <w:rsid w:val="00106ED0"/>
    <w:rsid w:val="00112DCA"/>
    <w:rsid w:val="001137CF"/>
    <w:rsid w:val="00113ED5"/>
    <w:rsid w:val="001163C2"/>
    <w:rsid w:val="00120EC3"/>
    <w:rsid w:val="0012174D"/>
    <w:rsid w:val="00124C9D"/>
    <w:rsid w:val="00126190"/>
    <w:rsid w:val="001274BD"/>
    <w:rsid w:val="00127612"/>
    <w:rsid w:val="0012769A"/>
    <w:rsid w:val="00127CCF"/>
    <w:rsid w:val="00130DAB"/>
    <w:rsid w:val="001315C9"/>
    <w:rsid w:val="00131759"/>
    <w:rsid w:val="00132920"/>
    <w:rsid w:val="00133FA9"/>
    <w:rsid w:val="00134639"/>
    <w:rsid w:val="0013702B"/>
    <w:rsid w:val="001403D2"/>
    <w:rsid w:val="00141B7A"/>
    <w:rsid w:val="001427BA"/>
    <w:rsid w:val="00142915"/>
    <w:rsid w:val="001433EF"/>
    <w:rsid w:val="0014375C"/>
    <w:rsid w:val="00146E2C"/>
    <w:rsid w:val="00147449"/>
    <w:rsid w:val="00150429"/>
    <w:rsid w:val="0015050D"/>
    <w:rsid w:val="00150DFF"/>
    <w:rsid w:val="0015120C"/>
    <w:rsid w:val="00152BA5"/>
    <w:rsid w:val="001559DE"/>
    <w:rsid w:val="00156239"/>
    <w:rsid w:val="00161E9F"/>
    <w:rsid w:val="001630D0"/>
    <w:rsid w:val="00164732"/>
    <w:rsid w:val="00166559"/>
    <w:rsid w:val="00166BFC"/>
    <w:rsid w:val="001675D5"/>
    <w:rsid w:val="001710D5"/>
    <w:rsid w:val="00171724"/>
    <w:rsid w:val="00175854"/>
    <w:rsid w:val="00177289"/>
    <w:rsid w:val="0018038D"/>
    <w:rsid w:val="001811D8"/>
    <w:rsid w:val="0018142C"/>
    <w:rsid w:val="0018164C"/>
    <w:rsid w:val="001822D5"/>
    <w:rsid w:val="00187B97"/>
    <w:rsid w:val="00191DC9"/>
    <w:rsid w:val="001969B1"/>
    <w:rsid w:val="001974D1"/>
    <w:rsid w:val="001A07C4"/>
    <w:rsid w:val="001A119D"/>
    <w:rsid w:val="001A4580"/>
    <w:rsid w:val="001B3A71"/>
    <w:rsid w:val="001B4791"/>
    <w:rsid w:val="001B7413"/>
    <w:rsid w:val="001C1E6C"/>
    <w:rsid w:val="001C3CE3"/>
    <w:rsid w:val="001C3D37"/>
    <w:rsid w:val="001C63ED"/>
    <w:rsid w:val="001D619C"/>
    <w:rsid w:val="001E2730"/>
    <w:rsid w:val="001E295F"/>
    <w:rsid w:val="001E4783"/>
    <w:rsid w:val="001E5E35"/>
    <w:rsid w:val="001E6D6E"/>
    <w:rsid w:val="001F00F4"/>
    <w:rsid w:val="001F2AD4"/>
    <w:rsid w:val="001F2C00"/>
    <w:rsid w:val="001F2DA3"/>
    <w:rsid w:val="002019A5"/>
    <w:rsid w:val="00204528"/>
    <w:rsid w:val="00211DA9"/>
    <w:rsid w:val="00211EFD"/>
    <w:rsid w:val="00213386"/>
    <w:rsid w:val="002147A1"/>
    <w:rsid w:val="00214F3D"/>
    <w:rsid w:val="00216E77"/>
    <w:rsid w:val="002236AF"/>
    <w:rsid w:val="002268B9"/>
    <w:rsid w:val="00226D8F"/>
    <w:rsid w:val="00232D21"/>
    <w:rsid w:val="0023621A"/>
    <w:rsid w:val="0023627C"/>
    <w:rsid w:val="00236586"/>
    <w:rsid w:val="002375E0"/>
    <w:rsid w:val="002402E3"/>
    <w:rsid w:val="00240BCE"/>
    <w:rsid w:val="00241A06"/>
    <w:rsid w:val="00243040"/>
    <w:rsid w:val="002430F7"/>
    <w:rsid w:val="0024310F"/>
    <w:rsid w:val="00246D03"/>
    <w:rsid w:val="0025026B"/>
    <w:rsid w:val="00250354"/>
    <w:rsid w:val="002513E1"/>
    <w:rsid w:val="00255CDC"/>
    <w:rsid w:val="00260A4F"/>
    <w:rsid w:val="002615BE"/>
    <w:rsid w:val="00265926"/>
    <w:rsid w:val="00266B4F"/>
    <w:rsid w:val="00272AAC"/>
    <w:rsid w:val="0027303D"/>
    <w:rsid w:val="00275FFA"/>
    <w:rsid w:val="00277378"/>
    <w:rsid w:val="0028100C"/>
    <w:rsid w:val="00293D39"/>
    <w:rsid w:val="00295A3C"/>
    <w:rsid w:val="002A2C8B"/>
    <w:rsid w:val="002A3776"/>
    <w:rsid w:val="002A3F72"/>
    <w:rsid w:val="002A409E"/>
    <w:rsid w:val="002A7598"/>
    <w:rsid w:val="002A7BF9"/>
    <w:rsid w:val="002B1254"/>
    <w:rsid w:val="002B1E7F"/>
    <w:rsid w:val="002B40B1"/>
    <w:rsid w:val="002B48F1"/>
    <w:rsid w:val="002B62CC"/>
    <w:rsid w:val="002C1921"/>
    <w:rsid w:val="002C4216"/>
    <w:rsid w:val="002C45F0"/>
    <w:rsid w:val="002C491C"/>
    <w:rsid w:val="002C493E"/>
    <w:rsid w:val="002D1344"/>
    <w:rsid w:val="002D1BBC"/>
    <w:rsid w:val="002D27D2"/>
    <w:rsid w:val="002D2BB0"/>
    <w:rsid w:val="002D569C"/>
    <w:rsid w:val="002D7839"/>
    <w:rsid w:val="002D7992"/>
    <w:rsid w:val="002E02BB"/>
    <w:rsid w:val="002E11CB"/>
    <w:rsid w:val="002E2CF7"/>
    <w:rsid w:val="002F07CF"/>
    <w:rsid w:val="002F10C4"/>
    <w:rsid w:val="002F2693"/>
    <w:rsid w:val="002F2A5B"/>
    <w:rsid w:val="002F4655"/>
    <w:rsid w:val="002F71B2"/>
    <w:rsid w:val="00303590"/>
    <w:rsid w:val="00310627"/>
    <w:rsid w:val="00312825"/>
    <w:rsid w:val="003157C8"/>
    <w:rsid w:val="003207E4"/>
    <w:rsid w:val="003223AA"/>
    <w:rsid w:val="00333A31"/>
    <w:rsid w:val="00333C7C"/>
    <w:rsid w:val="003403AF"/>
    <w:rsid w:val="003428F9"/>
    <w:rsid w:val="00345098"/>
    <w:rsid w:val="00351714"/>
    <w:rsid w:val="00353221"/>
    <w:rsid w:val="00353369"/>
    <w:rsid w:val="00356CA4"/>
    <w:rsid w:val="00357DF1"/>
    <w:rsid w:val="00360538"/>
    <w:rsid w:val="00361722"/>
    <w:rsid w:val="00362AF6"/>
    <w:rsid w:val="00363B68"/>
    <w:rsid w:val="00363D17"/>
    <w:rsid w:val="00366294"/>
    <w:rsid w:val="00366565"/>
    <w:rsid w:val="00367BD6"/>
    <w:rsid w:val="00371D9D"/>
    <w:rsid w:val="00371F8A"/>
    <w:rsid w:val="00372B29"/>
    <w:rsid w:val="003731CC"/>
    <w:rsid w:val="00377873"/>
    <w:rsid w:val="0038014E"/>
    <w:rsid w:val="003805C0"/>
    <w:rsid w:val="00380CC1"/>
    <w:rsid w:val="0038276A"/>
    <w:rsid w:val="00384031"/>
    <w:rsid w:val="00384807"/>
    <w:rsid w:val="003867AB"/>
    <w:rsid w:val="003875F3"/>
    <w:rsid w:val="00392EE3"/>
    <w:rsid w:val="00394241"/>
    <w:rsid w:val="003952AE"/>
    <w:rsid w:val="0039677F"/>
    <w:rsid w:val="00396F85"/>
    <w:rsid w:val="003A036E"/>
    <w:rsid w:val="003A328F"/>
    <w:rsid w:val="003A6428"/>
    <w:rsid w:val="003B2754"/>
    <w:rsid w:val="003B2A5B"/>
    <w:rsid w:val="003B2D6F"/>
    <w:rsid w:val="003B39F4"/>
    <w:rsid w:val="003B6F73"/>
    <w:rsid w:val="003C028D"/>
    <w:rsid w:val="003C51CD"/>
    <w:rsid w:val="003D03F1"/>
    <w:rsid w:val="003D454C"/>
    <w:rsid w:val="003D682D"/>
    <w:rsid w:val="003D6ED0"/>
    <w:rsid w:val="003E10C8"/>
    <w:rsid w:val="003E1D7B"/>
    <w:rsid w:val="003F2D68"/>
    <w:rsid w:val="003F312D"/>
    <w:rsid w:val="003F66E4"/>
    <w:rsid w:val="003F7128"/>
    <w:rsid w:val="003F7F6F"/>
    <w:rsid w:val="00402A1A"/>
    <w:rsid w:val="004075EB"/>
    <w:rsid w:val="00410CD3"/>
    <w:rsid w:val="00410F8F"/>
    <w:rsid w:val="00411EC8"/>
    <w:rsid w:val="00413230"/>
    <w:rsid w:val="004153EC"/>
    <w:rsid w:val="00415FC4"/>
    <w:rsid w:val="00416E17"/>
    <w:rsid w:val="00420200"/>
    <w:rsid w:val="004211A1"/>
    <w:rsid w:val="0042128F"/>
    <w:rsid w:val="00421C0C"/>
    <w:rsid w:val="00424438"/>
    <w:rsid w:val="0042773D"/>
    <w:rsid w:val="00430693"/>
    <w:rsid w:val="00430D8D"/>
    <w:rsid w:val="00431DF0"/>
    <w:rsid w:val="00436548"/>
    <w:rsid w:val="00437274"/>
    <w:rsid w:val="00443502"/>
    <w:rsid w:val="00444BCF"/>
    <w:rsid w:val="004459C1"/>
    <w:rsid w:val="00447948"/>
    <w:rsid w:val="00447BDE"/>
    <w:rsid w:val="00450426"/>
    <w:rsid w:val="0045072F"/>
    <w:rsid w:val="00450E1F"/>
    <w:rsid w:val="004518DE"/>
    <w:rsid w:val="00452D3B"/>
    <w:rsid w:val="0045444F"/>
    <w:rsid w:val="00454A8F"/>
    <w:rsid w:val="00454F63"/>
    <w:rsid w:val="00456F0F"/>
    <w:rsid w:val="00461D4C"/>
    <w:rsid w:val="0046254D"/>
    <w:rsid w:val="00467075"/>
    <w:rsid w:val="0047062D"/>
    <w:rsid w:val="00476D55"/>
    <w:rsid w:val="00476E7D"/>
    <w:rsid w:val="004818CA"/>
    <w:rsid w:val="00485540"/>
    <w:rsid w:val="00486360"/>
    <w:rsid w:val="00491772"/>
    <w:rsid w:val="0049377F"/>
    <w:rsid w:val="0049537D"/>
    <w:rsid w:val="00496705"/>
    <w:rsid w:val="004A0184"/>
    <w:rsid w:val="004A04E1"/>
    <w:rsid w:val="004A2986"/>
    <w:rsid w:val="004A5278"/>
    <w:rsid w:val="004A6E65"/>
    <w:rsid w:val="004B2462"/>
    <w:rsid w:val="004B253B"/>
    <w:rsid w:val="004B43B8"/>
    <w:rsid w:val="004B4539"/>
    <w:rsid w:val="004B5E46"/>
    <w:rsid w:val="004B6D88"/>
    <w:rsid w:val="004C15E3"/>
    <w:rsid w:val="004C2CBA"/>
    <w:rsid w:val="004C3E74"/>
    <w:rsid w:val="004C45AD"/>
    <w:rsid w:val="004C6108"/>
    <w:rsid w:val="004D0829"/>
    <w:rsid w:val="004D1F54"/>
    <w:rsid w:val="004D4035"/>
    <w:rsid w:val="004E41E5"/>
    <w:rsid w:val="004E48F2"/>
    <w:rsid w:val="004E496E"/>
    <w:rsid w:val="004E671E"/>
    <w:rsid w:val="004F0B80"/>
    <w:rsid w:val="004F4CC4"/>
    <w:rsid w:val="004F69BA"/>
    <w:rsid w:val="004F6AC3"/>
    <w:rsid w:val="005004E2"/>
    <w:rsid w:val="00503055"/>
    <w:rsid w:val="005031AB"/>
    <w:rsid w:val="00503A8D"/>
    <w:rsid w:val="00504E1E"/>
    <w:rsid w:val="00504E89"/>
    <w:rsid w:val="0050550A"/>
    <w:rsid w:val="00506304"/>
    <w:rsid w:val="00506635"/>
    <w:rsid w:val="005116A5"/>
    <w:rsid w:val="00512934"/>
    <w:rsid w:val="00513C8E"/>
    <w:rsid w:val="00516104"/>
    <w:rsid w:val="00516460"/>
    <w:rsid w:val="00516A00"/>
    <w:rsid w:val="00522F22"/>
    <w:rsid w:val="00524D2A"/>
    <w:rsid w:val="00526B7D"/>
    <w:rsid w:val="005277B5"/>
    <w:rsid w:val="0053050B"/>
    <w:rsid w:val="005335F1"/>
    <w:rsid w:val="00533AA9"/>
    <w:rsid w:val="0053615C"/>
    <w:rsid w:val="0053762F"/>
    <w:rsid w:val="00542487"/>
    <w:rsid w:val="0054381A"/>
    <w:rsid w:val="00544350"/>
    <w:rsid w:val="00546E30"/>
    <w:rsid w:val="00550127"/>
    <w:rsid w:val="005502FF"/>
    <w:rsid w:val="0055244A"/>
    <w:rsid w:val="00552915"/>
    <w:rsid w:val="00553654"/>
    <w:rsid w:val="005550E4"/>
    <w:rsid w:val="00561AFC"/>
    <w:rsid w:val="0056632B"/>
    <w:rsid w:val="00566566"/>
    <w:rsid w:val="00566B8D"/>
    <w:rsid w:val="0057132B"/>
    <w:rsid w:val="00571EDE"/>
    <w:rsid w:val="005802AF"/>
    <w:rsid w:val="00582246"/>
    <w:rsid w:val="00582E14"/>
    <w:rsid w:val="005918D2"/>
    <w:rsid w:val="00591F68"/>
    <w:rsid w:val="005954E2"/>
    <w:rsid w:val="005A0565"/>
    <w:rsid w:val="005A17AC"/>
    <w:rsid w:val="005A6173"/>
    <w:rsid w:val="005B372C"/>
    <w:rsid w:val="005B4EF2"/>
    <w:rsid w:val="005B54D4"/>
    <w:rsid w:val="005C1599"/>
    <w:rsid w:val="005C3123"/>
    <w:rsid w:val="005C4D7C"/>
    <w:rsid w:val="005C534C"/>
    <w:rsid w:val="005D087F"/>
    <w:rsid w:val="005D2054"/>
    <w:rsid w:val="005D210D"/>
    <w:rsid w:val="005D3EAA"/>
    <w:rsid w:val="005D4E29"/>
    <w:rsid w:val="005D6D13"/>
    <w:rsid w:val="005E08D6"/>
    <w:rsid w:val="005E0D3D"/>
    <w:rsid w:val="005E1BFB"/>
    <w:rsid w:val="005E3499"/>
    <w:rsid w:val="005E742A"/>
    <w:rsid w:val="005E7E8D"/>
    <w:rsid w:val="005F3F6B"/>
    <w:rsid w:val="005F4EF2"/>
    <w:rsid w:val="00601C68"/>
    <w:rsid w:val="00602163"/>
    <w:rsid w:val="006112B2"/>
    <w:rsid w:val="00613E90"/>
    <w:rsid w:val="00613FBA"/>
    <w:rsid w:val="006160BE"/>
    <w:rsid w:val="00623F7C"/>
    <w:rsid w:val="00624047"/>
    <w:rsid w:val="006241BA"/>
    <w:rsid w:val="006256CB"/>
    <w:rsid w:val="00627CD9"/>
    <w:rsid w:val="00627D89"/>
    <w:rsid w:val="00627F38"/>
    <w:rsid w:val="00630372"/>
    <w:rsid w:val="00630EC3"/>
    <w:rsid w:val="00631796"/>
    <w:rsid w:val="00631EDA"/>
    <w:rsid w:val="006330D9"/>
    <w:rsid w:val="00633DAF"/>
    <w:rsid w:val="00636E2D"/>
    <w:rsid w:val="006417DA"/>
    <w:rsid w:val="00642771"/>
    <w:rsid w:val="006523FD"/>
    <w:rsid w:val="00653DA7"/>
    <w:rsid w:val="00654830"/>
    <w:rsid w:val="006548D6"/>
    <w:rsid w:val="00654BA1"/>
    <w:rsid w:val="00655315"/>
    <w:rsid w:val="006553BF"/>
    <w:rsid w:val="00655A28"/>
    <w:rsid w:val="0066394A"/>
    <w:rsid w:val="00664AA6"/>
    <w:rsid w:val="0066503E"/>
    <w:rsid w:val="00665CD0"/>
    <w:rsid w:val="00665F66"/>
    <w:rsid w:val="00667344"/>
    <w:rsid w:val="006730C8"/>
    <w:rsid w:val="006733C5"/>
    <w:rsid w:val="006737BF"/>
    <w:rsid w:val="006759DD"/>
    <w:rsid w:val="00677D6E"/>
    <w:rsid w:val="00685083"/>
    <w:rsid w:val="00685498"/>
    <w:rsid w:val="006857A7"/>
    <w:rsid w:val="00692A95"/>
    <w:rsid w:val="00694E56"/>
    <w:rsid w:val="006A1DA2"/>
    <w:rsid w:val="006A2EE6"/>
    <w:rsid w:val="006A3EB2"/>
    <w:rsid w:val="006A43CA"/>
    <w:rsid w:val="006B1829"/>
    <w:rsid w:val="006B18B4"/>
    <w:rsid w:val="006B1B07"/>
    <w:rsid w:val="006B3BC8"/>
    <w:rsid w:val="006B459D"/>
    <w:rsid w:val="006B4848"/>
    <w:rsid w:val="006C1B1A"/>
    <w:rsid w:val="006C1FC7"/>
    <w:rsid w:val="006C61D7"/>
    <w:rsid w:val="006D0328"/>
    <w:rsid w:val="006D1B1A"/>
    <w:rsid w:val="006D2FB2"/>
    <w:rsid w:val="006D417B"/>
    <w:rsid w:val="006D56F5"/>
    <w:rsid w:val="006D7BD8"/>
    <w:rsid w:val="006D7E2A"/>
    <w:rsid w:val="006E109A"/>
    <w:rsid w:val="006E5CBC"/>
    <w:rsid w:val="006F0DE8"/>
    <w:rsid w:val="006F1352"/>
    <w:rsid w:val="006F5571"/>
    <w:rsid w:val="006F60D5"/>
    <w:rsid w:val="006F71CC"/>
    <w:rsid w:val="006F7FE3"/>
    <w:rsid w:val="00700694"/>
    <w:rsid w:val="007006AC"/>
    <w:rsid w:val="00701985"/>
    <w:rsid w:val="00702F24"/>
    <w:rsid w:val="007031A9"/>
    <w:rsid w:val="0070391F"/>
    <w:rsid w:val="007040A1"/>
    <w:rsid w:val="007041BF"/>
    <w:rsid w:val="00704BCD"/>
    <w:rsid w:val="007055AF"/>
    <w:rsid w:val="00710714"/>
    <w:rsid w:val="00710C8E"/>
    <w:rsid w:val="00711BB5"/>
    <w:rsid w:val="00711C23"/>
    <w:rsid w:val="00713AF3"/>
    <w:rsid w:val="007159AF"/>
    <w:rsid w:val="00716ABF"/>
    <w:rsid w:val="007177A7"/>
    <w:rsid w:val="007212B5"/>
    <w:rsid w:val="00722B65"/>
    <w:rsid w:val="00723973"/>
    <w:rsid w:val="00724A16"/>
    <w:rsid w:val="00726421"/>
    <w:rsid w:val="00732DD6"/>
    <w:rsid w:val="007342D2"/>
    <w:rsid w:val="00735BE8"/>
    <w:rsid w:val="0074020A"/>
    <w:rsid w:val="0074630B"/>
    <w:rsid w:val="00747E91"/>
    <w:rsid w:val="0075048D"/>
    <w:rsid w:val="007516D0"/>
    <w:rsid w:val="00753D64"/>
    <w:rsid w:val="00755B94"/>
    <w:rsid w:val="007609AE"/>
    <w:rsid w:val="00762E8F"/>
    <w:rsid w:val="00763171"/>
    <w:rsid w:val="007645D3"/>
    <w:rsid w:val="00771C71"/>
    <w:rsid w:val="00775F79"/>
    <w:rsid w:val="007777AB"/>
    <w:rsid w:val="00780403"/>
    <w:rsid w:val="0078072A"/>
    <w:rsid w:val="00781912"/>
    <w:rsid w:val="00781995"/>
    <w:rsid w:val="0079255F"/>
    <w:rsid w:val="00792C9F"/>
    <w:rsid w:val="0079461A"/>
    <w:rsid w:val="00795FDD"/>
    <w:rsid w:val="00796A0B"/>
    <w:rsid w:val="007A11AF"/>
    <w:rsid w:val="007A1B76"/>
    <w:rsid w:val="007A1FFD"/>
    <w:rsid w:val="007A2237"/>
    <w:rsid w:val="007A3A0E"/>
    <w:rsid w:val="007A6E02"/>
    <w:rsid w:val="007B753B"/>
    <w:rsid w:val="007B7931"/>
    <w:rsid w:val="007C2082"/>
    <w:rsid w:val="007C7D8B"/>
    <w:rsid w:val="007E0925"/>
    <w:rsid w:val="007E4321"/>
    <w:rsid w:val="007E5631"/>
    <w:rsid w:val="007E56F4"/>
    <w:rsid w:val="007E7770"/>
    <w:rsid w:val="007F284A"/>
    <w:rsid w:val="007F3F0B"/>
    <w:rsid w:val="007F4EAA"/>
    <w:rsid w:val="007F58E9"/>
    <w:rsid w:val="007F62FA"/>
    <w:rsid w:val="007F6972"/>
    <w:rsid w:val="007F79DF"/>
    <w:rsid w:val="0080188F"/>
    <w:rsid w:val="0080325D"/>
    <w:rsid w:val="008038C2"/>
    <w:rsid w:val="00804B31"/>
    <w:rsid w:val="008069BA"/>
    <w:rsid w:val="00810BE9"/>
    <w:rsid w:val="00814797"/>
    <w:rsid w:val="00816034"/>
    <w:rsid w:val="00823CEF"/>
    <w:rsid w:val="008241C1"/>
    <w:rsid w:val="00826E6D"/>
    <w:rsid w:val="0082798D"/>
    <w:rsid w:val="008305B6"/>
    <w:rsid w:val="00831588"/>
    <w:rsid w:val="00831BEB"/>
    <w:rsid w:val="00832134"/>
    <w:rsid w:val="008349D9"/>
    <w:rsid w:val="008349E0"/>
    <w:rsid w:val="00835857"/>
    <w:rsid w:val="00840766"/>
    <w:rsid w:val="00840B09"/>
    <w:rsid w:val="00843F7D"/>
    <w:rsid w:val="00845CFB"/>
    <w:rsid w:val="008466A2"/>
    <w:rsid w:val="00846F94"/>
    <w:rsid w:val="00850C35"/>
    <w:rsid w:val="00851F12"/>
    <w:rsid w:val="008527B4"/>
    <w:rsid w:val="00852A43"/>
    <w:rsid w:val="008542A1"/>
    <w:rsid w:val="008545C7"/>
    <w:rsid w:val="00861F41"/>
    <w:rsid w:val="00864569"/>
    <w:rsid w:val="008662F9"/>
    <w:rsid w:val="0087306B"/>
    <w:rsid w:val="008753F0"/>
    <w:rsid w:val="00875BFF"/>
    <w:rsid w:val="0088211F"/>
    <w:rsid w:val="008836B9"/>
    <w:rsid w:val="008868CF"/>
    <w:rsid w:val="00887C5C"/>
    <w:rsid w:val="00892726"/>
    <w:rsid w:val="0089616D"/>
    <w:rsid w:val="008972D3"/>
    <w:rsid w:val="008A0C32"/>
    <w:rsid w:val="008A143F"/>
    <w:rsid w:val="008A1555"/>
    <w:rsid w:val="008A2998"/>
    <w:rsid w:val="008A309B"/>
    <w:rsid w:val="008A5533"/>
    <w:rsid w:val="008A74FD"/>
    <w:rsid w:val="008A7B1A"/>
    <w:rsid w:val="008B0556"/>
    <w:rsid w:val="008B70CF"/>
    <w:rsid w:val="008C1FD3"/>
    <w:rsid w:val="008C202C"/>
    <w:rsid w:val="008D0939"/>
    <w:rsid w:val="008D1ECF"/>
    <w:rsid w:val="008D5A27"/>
    <w:rsid w:val="008D63B3"/>
    <w:rsid w:val="008D648B"/>
    <w:rsid w:val="008D65B4"/>
    <w:rsid w:val="008D791C"/>
    <w:rsid w:val="008E2685"/>
    <w:rsid w:val="008E27A1"/>
    <w:rsid w:val="008E3421"/>
    <w:rsid w:val="008E36ED"/>
    <w:rsid w:val="008F055C"/>
    <w:rsid w:val="008F24C5"/>
    <w:rsid w:val="008F3708"/>
    <w:rsid w:val="008F606A"/>
    <w:rsid w:val="008F62FE"/>
    <w:rsid w:val="008F7A5C"/>
    <w:rsid w:val="00900496"/>
    <w:rsid w:val="00902399"/>
    <w:rsid w:val="009071DB"/>
    <w:rsid w:val="00912E37"/>
    <w:rsid w:val="00913838"/>
    <w:rsid w:val="00916670"/>
    <w:rsid w:val="009167AD"/>
    <w:rsid w:val="00916EC4"/>
    <w:rsid w:val="00920889"/>
    <w:rsid w:val="009230B1"/>
    <w:rsid w:val="00925401"/>
    <w:rsid w:val="009257DD"/>
    <w:rsid w:val="00925A12"/>
    <w:rsid w:val="00927D8D"/>
    <w:rsid w:val="0093002A"/>
    <w:rsid w:val="00933CCE"/>
    <w:rsid w:val="00935410"/>
    <w:rsid w:val="00936437"/>
    <w:rsid w:val="009372C5"/>
    <w:rsid w:val="009376EC"/>
    <w:rsid w:val="00940DF7"/>
    <w:rsid w:val="00941285"/>
    <w:rsid w:val="00941E33"/>
    <w:rsid w:val="0095056B"/>
    <w:rsid w:val="009505CB"/>
    <w:rsid w:val="00950604"/>
    <w:rsid w:val="00951271"/>
    <w:rsid w:val="00953DEE"/>
    <w:rsid w:val="00954CAD"/>
    <w:rsid w:val="00956E4C"/>
    <w:rsid w:val="00957E21"/>
    <w:rsid w:val="00960AF2"/>
    <w:rsid w:val="00962DF2"/>
    <w:rsid w:val="00963105"/>
    <w:rsid w:val="00963915"/>
    <w:rsid w:val="00965EBC"/>
    <w:rsid w:val="00966C4E"/>
    <w:rsid w:val="009670F7"/>
    <w:rsid w:val="00967273"/>
    <w:rsid w:val="00967913"/>
    <w:rsid w:val="00975831"/>
    <w:rsid w:val="00976B19"/>
    <w:rsid w:val="009831E5"/>
    <w:rsid w:val="009849D8"/>
    <w:rsid w:val="0098539D"/>
    <w:rsid w:val="00986310"/>
    <w:rsid w:val="00986E51"/>
    <w:rsid w:val="0099119E"/>
    <w:rsid w:val="00992CAF"/>
    <w:rsid w:val="009939C6"/>
    <w:rsid w:val="00994BD2"/>
    <w:rsid w:val="009975E7"/>
    <w:rsid w:val="009A0651"/>
    <w:rsid w:val="009A0666"/>
    <w:rsid w:val="009A1ED1"/>
    <w:rsid w:val="009A36E4"/>
    <w:rsid w:val="009A4768"/>
    <w:rsid w:val="009A51F6"/>
    <w:rsid w:val="009A5BCA"/>
    <w:rsid w:val="009A772B"/>
    <w:rsid w:val="009A7E00"/>
    <w:rsid w:val="009B1C86"/>
    <w:rsid w:val="009B23A8"/>
    <w:rsid w:val="009B2902"/>
    <w:rsid w:val="009B4FC4"/>
    <w:rsid w:val="009B638C"/>
    <w:rsid w:val="009C0CED"/>
    <w:rsid w:val="009C2BC2"/>
    <w:rsid w:val="009D062D"/>
    <w:rsid w:val="009D2107"/>
    <w:rsid w:val="009D242F"/>
    <w:rsid w:val="009D291B"/>
    <w:rsid w:val="009D40A1"/>
    <w:rsid w:val="009D47F6"/>
    <w:rsid w:val="009D534A"/>
    <w:rsid w:val="009D6BE4"/>
    <w:rsid w:val="009D75DA"/>
    <w:rsid w:val="009D77B5"/>
    <w:rsid w:val="009E1DA6"/>
    <w:rsid w:val="009E53D6"/>
    <w:rsid w:val="009E7281"/>
    <w:rsid w:val="009F061C"/>
    <w:rsid w:val="009F0AE3"/>
    <w:rsid w:val="009F1028"/>
    <w:rsid w:val="009F5CCA"/>
    <w:rsid w:val="009F7B17"/>
    <w:rsid w:val="009F7DF5"/>
    <w:rsid w:val="00A01B6F"/>
    <w:rsid w:val="00A01F04"/>
    <w:rsid w:val="00A05886"/>
    <w:rsid w:val="00A05AED"/>
    <w:rsid w:val="00A07288"/>
    <w:rsid w:val="00A07E99"/>
    <w:rsid w:val="00A145D1"/>
    <w:rsid w:val="00A16BBF"/>
    <w:rsid w:val="00A17310"/>
    <w:rsid w:val="00A1790F"/>
    <w:rsid w:val="00A17D78"/>
    <w:rsid w:val="00A23C24"/>
    <w:rsid w:val="00A24138"/>
    <w:rsid w:val="00A2742E"/>
    <w:rsid w:val="00A27A05"/>
    <w:rsid w:val="00A3078F"/>
    <w:rsid w:val="00A308C9"/>
    <w:rsid w:val="00A31E4C"/>
    <w:rsid w:val="00A32126"/>
    <w:rsid w:val="00A331A1"/>
    <w:rsid w:val="00A36BFC"/>
    <w:rsid w:val="00A42E28"/>
    <w:rsid w:val="00A45B27"/>
    <w:rsid w:val="00A4639B"/>
    <w:rsid w:val="00A47E31"/>
    <w:rsid w:val="00A54B86"/>
    <w:rsid w:val="00A572E7"/>
    <w:rsid w:val="00A57921"/>
    <w:rsid w:val="00A57C15"/>
    <w:rsid w:val="00A6220B"/>
    <w:rsid w:val="00A63E5C"/>
    <w:rsid w:val="00A65352"/>
    <w:rsid w:val="00A711BF"/>
    <w:rsid w:val="00A7202F"/>
    <w:rsid w:val="00A73064"/>
    <w:rsid w:val="00A7396F"/>
    <w:rsid w:val="00A75099"/>
    <w:rsid w:val="00A75B01"/>
    <w:rsid w:val="00A76018"/>
    <w:rsid w:val="00A779B7"/>
    <w:rsid w:val="00A81BA4"/>
    <w:rsid w:val="00A83240"/>
    <w:rsid w:val="00A87458"/>
    <w:rsid w:val="00A905C7"/>
    <w:rsid w:val="00A91112"/>
    <w:rsid w:val="00A91FFC"/>
    <w:rsid w:val="00A920D5"/>
    <w:rsid w:val="00A92C71"/>
    <w:rsid w:val="00A960AE"/>
    <w:rsid w:val="00A96289"/>
    <w:rsid w:val="00A96C26"/>
    <w:rsid w:val="00AA0F84"/>
    <w:rsid w:val="00AA112D"/>
    <w:rsid w:val="00AA3DF5"/>
    <w:rsid w:val="00AA4B8B"/>
    <w:rsid w:val="00AA4EA5"/>
    <w:rsid w:val="00AA5BC1"/>
    <w:rsid w:val="00AA64BD"/>
    <w:rsid w:val="00AB2AC2"/>
    <w:rsid w:val="00AB47C8"/>
    <w:rsid w:val="00AB4B8A"/>
    <w:rsid w:val="00AB6CCC"/>
    <w:rsid w:val="00AC4323"/>
    <w:rsid w:val="00AC4A27"/>
    <w:rsid w:val="00AC608C"/>
    <w:rsid w:val="00AC64D4"/>
    <w:rsid w:val="00AD05FD"/>
    <w:rsid w:val="00AD1656"/>
    <w:rsid w:val="00AD1790"/>
    <w:rsid w:val="00AD35A6"/>
    <w:rsid w:val="00AD60BF"/>
    <w:rsid w:val="00AD6596"/>
    <w:rsid w:val="00AE51D2"/>
    <w:rsid w:val="00AF199B"/>
    <w:rsid w:val="00AF3B21"/>
    <w:rsid w:val="00AF50A1"/>
    <w:rsid w:val="00AF5F9D"/>
    <w:rsid w:val="00AF698D"/>
    <w:rsid w:val="00B00E0B"/>
    <w:rsid w:val="00B02A93"/>
    <w:rsid w:val="00B035EA"/>
    <w:rsid w:val="00B040E0"/>
    <w:rsid w:val="00B11C20"/>
    <w:rsid w:val="00B21131"/>
    <w:rsid w:val="00B22CAB"/>
    <w:rsid w:val="00B237BF"/>
    <w:rsid w:val="00B24C20"/>
    <w:rsid w:val="00B309BA"/>
    <w:rsid w:val="00B32FA2"/>
    <w:rsid w:val="00B34400"/>
    <w:rsid w:val="00B3446B"/>
    <w:rsid w:val="00B35129"/>
    <w:rsid w:val="00B36B90"/>
    <w:rsid w:val="00B40A60"/>
    <w:rsid w:val="00B414D2"/>
    <w:rsid w:val="00B42372"/>
    <w:rsid w:val="00B424A2"/>
    <w:rsid w:val="00B43B1B"/>
    <w:rsid w:val="00B44B70"/>
    <w:rsid w:val="00B44BF7"/>
    <w:rsid w:val="00B4632B"/>
    <w:rsid w:val="00B47EB5"/>
    <w:rsid w:val="00B50977"/>
    <w:rsid w:val="00B52D00"/>
    <w:rsid w:val="00B52FB2"/>
    <w:rsid w:val="00B5311D"/>
    <w:rsid w:val="00B55193"/>
    <w:rsid w:val="00B57229"/>
    <w:rsid w:val="00B67A6E"/>
    <w:rsid w:val="00B70E08"/>
    <w:rsid w:val="00B714BC"/>
    <w:rsid w:val="00B72B32"/>
    <w:rsid w:val="00B74261"/>
    <w:rsid w:val="00B77A07"/>
    <w:rsid w:val="00B80C48"/>
    <w:rsid w:val="00B810B8"/>
    <w:rsid w:val="00B8174D"/>
    <w:rsid w:val="00B82589"/>
    <w:rsid w:val="00B82BF4"/>
    <w:rsid w:val="00B84C60"/>
    <w:rsid w:val="00B92023"/>
    <w:rsid w:val="00BA25C8"/>
    <w:rsid w:val="00BA5593"/>
    <w:rsid w:val="00BA652A"/>
    <w:rsid w:val="00BA6D96"/>
    <w:rsid w:val="00BA713B"/>
    <w:rsid w:val="00BB240A"/>
    <w:rsid w:val="00BB2B57"/>
    <w:rsid w:val="00BB5F78"/>
    <w:rsid w:val="00BB664A"/>
    <w:rsid w:val="00BB71D0"/>
    <w:rsid w:val="00BC0621"/>
    <w:rsid w:val="00BC0A97"/>
    <w:rsid w:val="00BC1B5E"/>
    <w:rsid w:val="00BC323E"/>
    <w:rsid w:val="00BC400C"/>
    <w:rsid w:val="00BC6339"/>
    <w:rsid w:val="00BC739D"/>
    <w:rsid w:val="00BC767E"/>
    <w:rsid w:val="00BC7CF6"/>
    <w:rsid w:val="00BD0316"/>
    <w:rsid w:val="00BD2389"/>
    <w:rsid w:val="00BD7E9B"/>
    <w:rsid w:val="00BE46D7"/>
    <w:rsid w:val="00BE56BA"/>
    <w:rsid w:val="00BE70DC"/>
    <w:rsid w:val="00BF0B49"/>
    <w:rsid w:val="00BF38DE"/>
    <w:rsid w:val="00BF716F"/>
    <w:rsid w:val="00C040BA"/>
    <w:rsid w:val="00C06951"/>
    <w:rsid w:val="00C11BC4"/>
    <w:rsid w:val="00C1322D"/>
    <w:rsid w:val="00C21579"/>
    <w:rsid w:val="00C21A01"/>
    <w:rsid w:val="00C22D5F"/>
    <w:rsid w:val="00C23C72"/>
    <w:rsid w:val="00C26EC5"/>
    <w:rsid w:val="00C27D1C"/>
    <w:rsid w:val="00C4221C"/>
    <w:rsid w:val="00C438C0"/>
    <w:rsid w:val="00C439DA"/>
    <w:rsid w:val="00C44935"/>
    <w:rsid w:val="00C4498D"/>
    <w:rsid w:val="00C45158"/>
    <w:rsid w:val="00C465B5"/>
    <w:rsid w:val="00C469E4"/>
    <w:rsid w:val="00C54531"/>
    <w:rsid w:val="00C63B79"/>
    <w:rsid w:val="00C64C32"/>
    <w:rsid w:val="00C6692C"/>
    <w:rsid w:val="00C702BF"/>
    <w:rsid w:val="00C72192"/>
    <w:rsid w:val="00C725D4"/>
    <w:rsid w:val="00C74927"/>
    <w:rsid w:val="00C75352"/>
    <w:rsid w:val="00C75D63"/>
    <w:rsid w:val="00C76F91"/>
    <w:rsid w:val="00C82568"/>
    <w:rsid w:val="00C906BA"/>
    <w:rsid w:val="00C91E65"/>
    <w:rsid w:val="00C92A2F"/>
    <w:rsid w:val="00C93D98"/>
    <w:rsid w:val="00C94577"/>
    <w:rsid w:val="00C94EAE"/>
    <w:rsid w:val="00CA1B71"/>
    <w:rsid w:val="00CA7CDE"/>
    <w:rsid w:val="00CB2144"/>
    <w:rsid w:val="00CB3A2F"/>
    <w:rsid w:val="00CB3AC9"/>
    <w:rsid w:val="00CB403C"/>
    <w:rsid w:val="00CB5012"/>
    <w:rsid w:val="00CB5E3A"/>
    <w:rsid w:val="00CB65C8"/>
    <w:rsid w:val="00CB7992"/>
    <w:rsid w:val="00CC0009"/>
    <w:rsid w:val="00CC14F1"/>
    <w:rsid w:val="00CC1574"/>
    <w:rsid w:val="00CC30FE"/>
    <w:rsid w:val="00CC5603"/>
    <w:rsid w:val="00CC58DA"/>
    <w:rsid w:val="00CD3A53"/>
    <w:rsid w:val="00CD7A13"/>
    <w:rsid w:val="00CE622F"/>
    <w:rsid w:val="00CE675F"/>
    <w:rsid w:val="00CF0138"/>
    <w:rsid w:val="00CF1501"/>
    <w:rsid w:val="00CF1BB0"/>
    <w:rsid w:val="00CF1D24"/>
    <w:rsid w:val="00CF2156"/>
    <w:rsid w:val="00CF2C11"/>
    <w:rsid w:val="00CF7D13"/>
    <w:rsid w:val="00D000B9"/>
    <w:rsid w:val="00D0130A"/>
    <w:rsid w:val="00D01885"/>
    <w:rsid w:val="00D01A3B"/>
    <w:rsid w:val="00D0327E"/>
    <w:rsid w:val="00D03FA5"/>
    <w:rsid w:val="00D1011D"/>
    <w:rsid w:val="00D11D1C"/>
    <w:rsid w:val="00D1306B"/>
    <w:rsid w:val="00D131C9"/>
    <w:rsid w:val="00D13EA6"/>
    <w:rsid w:val="00D16DBC"/>
    <w:rsid w:val="00D200A1"/>
    <w:rsid w:val="00D200F0"/>
    <w:rsid w:val="00D21C09"/>
    <w:rsid w:val="00D22566"/>
    <w:rsid w:val="00D22A85"/>
    <w:rsid w:val="00D23BF5"/>
    <w:rsid w:val="00D306F7"/>
    <w:rsid w:val="00D315E9"/>
    <w:rsid w:val="00D34DE1"/>
    <w:rsid w:val="00D35503"/>
    <w:rsid w:val="00D35B41"/>
    <w:rsid w:val="00D360FB"/>
    <w:rsid w:val="00D372F3"/>
    <w:rsid w:val="00D37911"/>
    <w:rsid w:val="00D41C32"/>
    <w:rsid w:val="00D43822"/>
    <w:rsid w:val="00D440DB"/>
    <w:rsid w:val="00D44918"/>
    <w:rsid w:val="00D44FBE"/>
    <w:rsid w:val="00D453B7"/>
    <w:rsid w:val="00D46C06"/>
    <w:rsid w:val="00D513E5"/>
    <w:rsid w:val="00D54A3F"/>
    <w:rsid w:val="00D57C8A"/>
    <w:rsid w:val="00D61A12"/>
    <w:rsid w:val="00D61D73"/>
    <w:rsid w:val="00D6278A"/>
    <w:rsid w:val="00D62955"/>
    <w:rsid w:val="00D630F0"/>
    <w:rsid w:val="00D63FA9"/>
    <w:rsid w:val="00D65FA3"/>
    <w:rsid w:val="00D678F7"/>
    <w:rsid w:val="00D757F1"/>
    <w:rsid w:val="00D77395"/>
    <w:rsid w:val="00D81B6C"/>
    <w:rsid w:val="00D83926"/>
    <w:rsid w:val="00D858D3"/>
    <w:rsid w:val="00D878BB"/>
    <w:rsid w:val="00D91142"/>
    <w:rsid w:val="00D93E7A"/>
    <w:rsid w:val="00D948D8"/>
    <w:rsid w:val="00D95691"/>
    <w:rsid w:val="00D95B1E"/>
    <w:rsid w:val="00D95EDF"/>
    <w:rsid w:val="00D97383"/>
    <w:rsid w:val="00D9788A"/>
    <w:rsid w:val="00D97A7E"/>
    <w:rsid w:val="00DA6894"/>
    <w:rsid w:val="00DA79C9"/>
    <w:rsid w:val="00DB220D"/>
    <w:rsid w:val="00DB39A8"/>
    <w:rsid w:val="00DB6484"/>
    <w:rsid w:val="00DB6D1F"/>
    <w:rsid w:val="00DC019E"/>
    <w:rsid w:val="00DC0B9D"/>
    <w:rsid w:val="00DC1EC1"/>
    <w:rsid w:val="00DC3A05"/>
    <w:rsid w:val="00DC3F0B"/>
    <w:rsid w:val="00DC563A"/>
    <w:rsid w:val="00DC6485"/>
    <w:rsid w:val="00DC6828"/>
    <w:rsid w:val="00DC7EEB"/>
    <w:rsid w:val="00DD226B"/>
    <w:rsid w:val="00DD5A88"/>
    <w:rsid w:val="00DD624D"/>
    <w:rsid w:val="00DE356A"/>
    <w:rsid w:val="00DE36FF"/>
    <w:rsid w:val="00DE6E7D"/>
    <w:rsid w:val="00DE750B"/>
    <w:rsid w:val="00DE767F"/>
    <w:rsid w:val="00DF19ED"/>
    <w:rsid w:val="00DF346F"/>
    <w:rsid w:val="00DF3CB5"/>
    <w:rsid w:val="00DF61EF"/>
    <w:rsid w:val="00E040BF"/>
    <w:rsid w:val="00E04C4F"/>
    <w:rsid w:val="00E0546F"/>
    <w:rsid w:val="00E075D9"/>
    <w:rsid w:val="00E07F46"/>
    <w:rsid w:val="00E10179"/>
    <w:rsid w:val="00E1057B"/>
    <w:rsid w:val="00E11D0E"/>
    <w:rsid w:val="00E121E8"/>
    <w:rsid w:val="00E151B4"/>
    <w:rsid w:val="00E15710"/>
    <w:rsid w:val="00E161DF"/>
    <w:rsid w:val="00E176CF"/>
    <w:rsid w:val="00E17ADA"/>
    <w:rsid w:val="00E27A08"/>
    <w:rsid w:val="00E3005D"/>
    <w:rsid w:val="00E30531"/>
    <w:rsid w:val="00E315E8"/>
    <w:rsid w:val="00E31731"/>
    <w:rsid w:val="00E341C1"/>
    <w:rsid w:val="00E34559"/>
    <w:rsid w:val="00E357E1"/>
    <w:rsid w:val="00E36A09"/>
    <w:rsid w:val="00E37154"/>
    <w:rsid w:val="00E375CA"/>
    <w:rsid w:val="00E37EDA"/>
    <w:rsid w:val="00E401D2"/>
    <w:rsid w:val="00E40330"/>
    <w:rsid w:val="00E408D0"/>
    <w:rsid w:val="00E42796"/>
    <w:rsid w:val="00E43D02"/>
    <w:rsid w:val="00E50234"/>
    <w:rsid w:val="00E50450"/>
    <w:rsid w:val="00E51607"/>
    <w:rsid w:val="00E51C05"/>
    <w:rsid w:val="00E538D6"/>
    <w:rsid w:val="00E54669"/>
    <w:rsid w:val="00E558D7"/>
    <w:rsid w:val="00E56C28"/>
    <w:rsid w:val="00E60DC5"/>
    <w:rsid w:val="00E619A5"/>
    <w:rsid w:val="00E62CD4"/>
    <w:rsid w:val="00E646C1"/>
    <w:rsid w:val="00E6629D"/>
    <w:rsid w:val="00E67056"/>
    <w:rsid w:val="00E6723D"/>
    <w:rsid w:val="00E7053E"/>
    <w:rsid w:val="00E719C2"/>
    <w:rsid w:val="00E74AD9"/>
    <w:rsid w:val="00E74EBF"/>
    <w:rsid w:val="00E7779D"/>
    <w:rsid w:val="00E817F5"/>
    <w:rsid w:val="00E8291B"/>
    <w:rsid w:val="00E82BF8"/>
    <w:rsid w:val="00E837A5"/>
    <w:rsid w:val="00E8399C"/>
    <w:rsid w:val="00E8558F"/>
    <w:rsid w:val="00E911B8"/>
    <w:rsid w:val="00E9200F"/>
    <w:rsid w:val="00E92D97"/>
    <w:rsid w:val="00E939E0"/>
    <w:rsid w:val="00E95626"/>
    <w:rsid w:val="00E959E6"/>
    <w:rsid w:val="00E96368"/>
    <w:rsid w:val="00E97228"/>
    <w:rsid w:val="00E97FDA"/>
    <w:rsid w:val="00EA19CA"/>
    <w:rsid w:val="00EA1E65"/>
    <w:rsid w:val="00EA2778"/>
    <w:rsid w:val="00EA29C7"/>
    <w:rsid w:val="00EA3388"/>
    <w:rsid w:val="00EA753C"/>
    <w:rsid w:val="00EA7EF1"/>
    <w:rsid w:val="00EB3C85"/>
    <w:rsid w:val="00EB45DB"/>
    <w:rsid w:val="00EC03CE"/>
    <w:rsid w:val="00EC17B2"/>
    <w:rsid w:val="00EC2E0E"/>
    <w:rsid w:val="00ED112A"/>
    <w:rsid w:val="00ED2655"/>
    <w:rsid w:val="00ED2EA8"/>
    <w:rsid w:val="00ED4A90"/>
    <w:rsid w:val="00ED50FB"/>
    <w:rsid w:val="00EE1973"/>
    <w:rsid w:val="00EE415C"/>
    <w:rsid w:val="00EE4C25"/>
    <w:rsid w:val="00EE4D01"/>
    <w:rsid w:val="00EE6257"/>
    <w:rsid w:val="00EE7238"/>
    <w:rsid w:val="00EF02EA"/>
    <w:rsid w:val="00EF1B9E"/>
    <w:rsid w:val="00EF222A"/>
    <w:rsid w:val="00EF5A0B"/>
    <w:rsid w:val="00F0139A"/>
    <w:rsid w:val="00F019AC"/>
    <w:rsid w:val="00F02EC7"/>
    <w:rsid w:val="00F035F6"/>
    <w:rsid w:val="00F04BA7"/>
    <w:rsid w:val="00F13AC9"/>
    <w:rsid w:val="00F16C8A"/>
    <w:rsid w:val="00F20B6E"/>
    <w:rsid w:val="00F21592"/>
    <w:rsid w:val="00F3412B"/>
    <w:rsid w:val="00F34F53"/>
    <w:rsid w:val="00F374E2"/>
    <w:rsid w:val="00F40112"/>
    <w:rsid w:val="00F401B4"/>
    <w:rsid w:val="00F4303E"/>
    <w:rsid w:val="00F43D3E"/>
    <w:rsid w:val="00F46DC2"/>
    <w:rsid w:val="00F519EF"/>
    <w:rsid w:val="00F51E64"/>
    <w:rsid w:val="00F5356D"/>
    <w:rsid w:val="00F53593"/>
    <w:rsid w:val="00F575DB"/>
    <w:rsid w:val="00F60655"/>
    <w:rsid w:val="00F62E78"/>
    <w:rsid w:val="00F644F7"/>
    <w:rsid w:val="00F65B16"/>
    <w:rsid w:val="00F70901"/>
    <w:rsid w:val="00F711A7"/>
    <w:rsid w:val="00F73D4B"/>
    <w:rsid w:val="00F74088"/>
    <w:rsid w:val="00F74F0B"/>
    <w:rsid w:val="00F76ED1"/>
    <w:rsid w:val="00F807B2"/>
    <w:rsid w:val="00F879A5"/>
    <w:rsid w:val="00F90B29"/>
    <w:rsid w:val="00F92D03"/>
    <w:rsid w:val="00F95B1F"/>
    <w:rsid w:val="00FA50BC"/>
    <w:rsid w:val="00FA64CB"/>
    <w:rsid w:val="00FA75EB"/>
    <w:rsid w:val="00FA7BDC"/>
    <w:rsid w:val="00FB2267"/>
    <w:rsid w:val="00FB31A3"/>
    <w:rsid w:val="00FB42DC"/>
    <w:rsid w:val="00FB59E8"/>
    <w:rsid w:val="00FB5DBC"/>
    <w:rsid w:val="00FC00CC"/>
    <w:rsid w:val="00FC16C7"/>
    <w:rsid w:val="00FC270F"/>
    <w:rsid w:val="00FC45CE"/>
    <w:rsid w:val="00FC575C"/>
    <w:rsid w:val="00FC6BFC"/>
    <w:rsid w:val="00FC714C"/>
    <w:rsid w:val="00FD0F59"/>
    <w:rsid w:val="00FD0FD5"/>
    <w:rsid w:val="00FD3A93"/>
    <w:rsid w:val="00FD3E8C"/>
    <w:rsid w:val="00FE0950"/>
    <w:rsid w:val="00FE220B"/>
    <w:rsid w:val="00FE2CC9"/>
    <w:rsid w:val="00FE6887"/>
    <w:rsid w:val="00FE6B6C"/>
    <w:rsid w:val="00FF31E0"/>
    <w:rsid w:val="00FF4917"/>
    <w:rsid w:val="00FF4EA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9821F75"/>
  <w15:docId w15:val="{C7C0D1B7-8A09-491B-B1F6-97749CD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AC"/>
  </w:style>
  <w:style w:type="paragraph" w:styleId="Heading1">
    <w:name w:val="heading 1"/>
    <w:basedOn w:val="Normal"/>
    <w:next w:val="Normal"/>
    <w:link w:val="Heading1Char"/>
    <w:uiPriority w:val="9"/>
    <w:qFormat/>
    <w:rsid w:val="00DC0B9D"/>
    <w:pPr>
      <w:keepNext/>
      <w:spacing w:line="240" w:lineRule="auto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967913"/>
    <w:pPr>
      <w:keepNext/>
      <w:spacing w:after="0" w:line="240" w:lineRule="auto"/>
      <w:ind w:firstLine="720"/>
      <w:outlineLvl w:val="2"/>
    </w:pPr>
    <w:rPr>
      <w:rFonts w:eastAsia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7A"/>
  </w:style>
  <w:style w:type="paragraph" w:styleId="Footer">
    <w:name w:val="footer"/>
    <w:basedOn w:val="Normal"/>
    <w:link w:val="FooterChar"/>
    <w:uiPriority w:val="99"/>
    <w:unhideWhenUsed/>
    <w:rsid w:val="000A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7A"/>
  </w:style>
  <w:style w:type="paragraph" w:styleId="BalloonText">
    <w:name w:val="Balloon Text"/>
    <w:basedOn w:val="Normal"/>
    <w:link w:val="BalloonTextChar"/>
    <w:uiPriority w:val="99"/>
    <w:semiHidden/>
    <w:unhideWhenUsed/>
    <w:rsid w:val="000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7913"/>
    <w:rPr>
      <w:rFonts w:eastAsia="Times New Roman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FE095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9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3D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A3DF5"/>
    <w:pPr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3DF5"/>
  </w:style>
  <w:style w:type="character" w:customStyle="1" w:styleId="Heading1Char">
    <w:name w:val="Heading 1 Char"/>
    <w:basedOn w:val="DefaultParagraphFont"/>
    <w:link w:val="Heading1"/>
    <w:uiPriority w:val="9"/>
    <w:rsid w:val="00DC0B9D"/>
    <w:rPr>
      <w:b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54E2"/>
    <w:pPr>
      <w:spacing w:line="24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54E2"/>
  </w:style>
  <w:style w:type="paragraph" w:customStyle="1" w:styleId="Default">
    <w:name w:val="Default"/>
    <w:rsid w:val="009B1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default0">
    <w:name w:val="default"/>
    <w:basedOn w:val="Normal"/>
    <w:rsid w:val="00823CE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4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6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6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9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3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100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8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6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49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6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4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32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3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A91-0310-4047-A513-85F956EC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Missy Bonnot</cp:lastModifiedBy>
  <cp:revision>3</cp:revision>
  <cp:lastPrinted>2021-01-14T20:19:00Z</cp:lastPrinted>
  <dcterms:created xsi:type="dcterms:W3CDTF">2021-05-25T19:23:00Z</dcterms:created>
  <dcterms:modified xsi:type="dcterms:W3CDTF">2021-05-25T19:39:00Z</dcterms:modified>
</cp:coreProperties>
</file>