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E52" w14:textId="77777777" w:rsidR="008E6EE8" w:rsidRDefault="00AC3301">
      <w:pPr>
        <w:spacing w:before="39" w:after="0" w:line="240" w:lineRule="auto"/>
        <w:ind w:left="2148" w:right="18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 Aut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ouri</w:t>
      </w:r>
    </w:p>
    <w:p w14:paraId="128A5E93" w14:textId="0F4602A7" w:rsidR="008E6EE8" w:rsidRDefault="00AC3301" w:rsidP="007F2B84">
      <w:pPr>
        <w:spacing w:after="0" w:line="341" w:lineRule="exact"/>
        <w:ind w:left="3324" w:right="30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 of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ners</w:t>
      </w:r>
    </w:p>
    <w:p w14:paraId="79FE408A" w14:textId="180B0665" w:rsidR="008E6EE8" w:rsidRDefault="00EB4836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Thursday, </w:t>
      </w:r>
      <w:r w:rsidR="005A3D8A">
        <w:rPr>
          <w:rFonts w:ascii="Calibri" w:eastAsia="Calibri" w:hAnsi="Calibri" w:cs="Calibri"/>
          <w:sz w:val="28"/>
          <w:szCs w:val="28"/>
        </w:rPr>
        <w:t>July 21</w:t>
      </w:r>
      <w:r w:rsidR="006E108B">
        <w:rPr>
          <w:rFonts w:ascii="Calibri" w:eastAsia="Calibri" w:hAnsi="Calibri" w:cs="Calibri"/>
          <w:sz w:val="28"/>
          <w:szCs w:val="28"/>
        </w:rPr>
        <w:t>, 202</w:t>
      </w:r>
      <w:r w:rsidR="00B444C4">
        <w:rPr>
          <w:rFonts w:ascii="Calibri" w:eastAsia="Calibri" w:hAnsi="Calibri" w:cs="Calibri"/>
          <w:sz w:val="28"/>
          <w:szCs w:val="28"/>
        </w:rPr>
        <w:t xml:space="preserve">2 </w:t>
      </w:r>
      <w:r w:rsidR="009762D8">
        <w:rPr>
          <w:rFonts w:ascii="Calibri" w:eastAsia="Calibri" w:hAnsi="Calibri" w:cs="Calibri"/>
          <w:spacing w:val="-1"/>
          <w:sz w:val="28"/>
          <w:szCs w:val="28"/>
        </w:rPr>
        <w:t>11:00a</w:t>
      </w:r>
      <w:r w:rsidR="00AC3301">
        <w:rPr>
          <w:rFonts w:ascii="Calibri" w:eastAsia="Calibri" w:hAnsi="Calibri" w:cs="Calibri"/>
          <w:sz w:val="28"/>
          <w:szCs w:val="28"/>
        </w:rPr>
        <w:t>m</w:t>
      </w:r>
    </w:p>
    <w:p w14:paraId="100428E9" w14:textId="77777777" w:rsidR="005E04ED" w:rsidRPr="00A117DC" w:rsidRDefault="005E04ED" w:rsidP="005E04ED">
      <w:pPr>
        <w:ind w:left="3022" w:right="2760"/>
        <w:jc w:val="center"/>
        <w:rPr>
          <w:rFonts w:eastAsia="Calibri"/>
          <w:sz w:val="28"/>
          <w:szCs w:val="28"/>
        </w:rPr>
      </w:pPr>
    </w:p>
    <w:p w14:paraId="0AA23449" w14:textId="77777777" w:rsidR="005E04ED" w:rsidRPr="00A117DC" w:rsidRDefault="005E04ED" w:rsidP="005E04ED">
      <w:pPr>
        <w:widowControl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40"/>
          <w:szCs w:val="40"/>
        </w:rPr>
        <w:t>T</w:t>
      </w:r>
      <w:r w:rsidRPr="00A117DC">
        <w:rPr>
          <w:rFonts w:eastAsia="Calibri" w:cs="Times New Roman"/>
          <w:b/>
          <w:bCs/>
          <w:sz w:val="40"/>
          <w:szCs w:val="40"/>
        </w:rPr>
        <w:t>e</w:t>
      </w:r>
      <w:r w:rsidRPr="00A117DC">
        <w:rPr>
          <w:rFonts w:eastAsia="Calibri" w:cs="Times New Roman"/>
          <w:b/>
          <w:bCs/>
          <w:spacing w:val="1"/>
          <w:sz w:val="40"/>
          <w:szCs w:val="40"/>
        </w:rPr>
        <w:t>n</w:t>
      </w:r>
      <w:r w:rsidRPr="00A117DC">
        <w:rPr>
          <w:rFonts w:eastAsia="Calibri" w:cs="Times New Roman"/>
          <w:b/>
          <w:bCs/>
          <w:sz w:val="40"/>
          <w:szCs w:val="40"/>
        </w:rPr>
        <w:t>tati</w:t>
      </w:r>
      <w:r w:rsidRPr="00A117DC">
        <w:rPr>
          <w:rFonts w:eastAsia="Calibri" w:cs="Times New Roman"/>
          <w:b/>
          <w:bCs/>
          <w:spacing w:val="-3"/>
          <w:sz w:val="40"/>
          <w:szCs w:val="40"/>
        </w:rPr>
        <w:t>v</w:t>
      </w:r>
      <w:r w:rsidRPr="00A117DC">
        <w:rPr>
          <w:rFonts w:eastAsia="Calibri" w:cs="Times New Roman"/>
          <w:b/>
          <w:bCs/>
          <w:sz w:val="40"/>
          <w:szCs w:val="40"/>
        </w:rPr>
        <w:t>e</w:t>
      </w:r>
      <w:r w:rsidRPr="00A117DC">
        <w:rPr>
          <w:rFonts w:eastAsia="Calibri" w:cs="Times New Roman"/>
          <w:b/>
          <w:bCs/>
          <w:spacing w:val="1"/>
          <w:sz w:val="40"/>
          <w:szCs w:val="40"/>
        </w:rPr>
        <w:t xml:space="preserve"> </w:t>
      </w:r>
      <w:r w:rsidRPr="00A117DC">
        <w:rPr>
          <w:rFonts w:eastAsia="Calibri" w:cs="Times New Roman"/>
          <w:b/>
          <w:bCs/>
          <w:sz w:val="40"/>
          <w:szCs w:val="40"/>
        </w:rPr>
        <w:t>Ag</w:t>
      </w:r>
      <w:r w:rsidRPr="00A117DC">
        <w:rPr>
          <w:rFonts w:eastAsia="Calibri" w:cs="Times New Roman"/>
          <w:b/>
          <w:bCs/>
          <w:spacing w:val="-3"/>
          <w:sz w:val="40"/>
          <w:szCs w:val="40"/>
        </w:rPr>
        <w:t>e</w:t>
      </w:r>
      <w:r w:rsidRPr="00A117DC">
        <w:rPr>
          <w:rFonts w:eastAsia="Calibri" w:cs="Times New Roman"/>
          <w:b/>
          <w:bCs/>
          <w:sz w:val="40"/>
          <w:szCs w:val="40"/>
        </w:rPr>
        <w:t>n</w:t>
      </w:r>
      <w:r w:rsidRPr="00A117DC">
        <w:rPr>
          <w:rFonts w:eastAsia="Calibri" w:cs="Times New Roman"/>
          <w:b/>
          <w:bCs/>
          <w:spacing w:val="2"/>
          <w:sz w:val="40"/>
          <w:szCs w:val="40"/>
        </w:rPr>
        <w:t>d</w:t>
      </w:r>
      <w:r w:rsidRPr="00A117DC">
        <w:rPr>
          <w:rFonts w:eastAsia="Calibri" w:cs="Times New Roman"/>
          <w:b/>
          <w:bCs/>
          <w:sz w:val="40"/>
          <w:szCs w:val="40"/>
        </w:rPr>
        <w:t>a</w:t>
      </w:r>
    </w:p>
    <w:p w14:paraId="0BBC8C7F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1</w:t>
      </w:r>
      <w:r w:rsidRPr="00A117DC">
        <w:rPr>
          <w:rFonts w:eastAsia="Calibri" w:cs="Times New Roman"/>
          <w:sz w:val="24"/>
          <w:szCs w:val="24"/>
        </w:rPr>
        <w:t xml:space="preserve">.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Roll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C</w:t>
      </w:r>
      <w:r w:rsidRPr="00A117DC">
        <w:rPr>
          <w:rFonts w:eastAsia="Calibri" w:cs="Times New Roman"/>
          <w:sz w:val="24"/>
          <w:szCs w:val="24"/>
          <w:u w:val="single" w:color="000000"/>
        </w:rPr>
        <w:t>all</w:t>
      </w:r>
    </w:p>
    <w:p w14:paraId="5B668B8C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2</w:t>
      </w:r>
      <w:r w:rsidRPr="00A117DC">
        <w:rPr>
          <w:rFonts w:eastAsia="Calibri" w:cs="Times New Roman"/>
          <w:sz w:val="24"/>
          <w:szCs w:val="24"/>
        </w:rPr>
        <w:t xml:space="preserve">.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A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pp</w:t>
      </w:r>
      <w:r w:rsidRPr="00A117DC">
        <w:rPr>
          <w:rFonts w:eastAsia="Calibri" w:cs="Times New Roman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z w:val="24"/>
          <w:szCs w:val="24"/>
          <w:u w:val="single" w:color="000000"/>
        </w:rPr>
        <w:t>val</w:t>
      </w:r>
      <w:r w:rsidRPr="00A117DC">
        <w:rPr>
          <w:rFonts w:eastAsia="Calibri" w:cs="Times New Roman"/>
          <w:spacing w:val="-4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2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z w:val="24"/>
          <w:szCs w:val="24"/>
          <w:u w:val="single" w:color="000000"/>
        </w:rPr>
        <w:t>f</w:t>
      </w:r>
      <w:r w:rsidRPr="00A117DC">
        <w:rPr>
          <w:rFonts w:eastAsia="Calibri" w:cs="Times New Roman"/>
          <w:spacing w:val="3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Ag</w:t>
      </w:r>
      <w:r w:rsidRPr="00A117DC">
        <w:rPr>
          <w:rFonts w:eastAsia="Calibri" w:cs="Times New Roman"/>
          <w:spacing w:val="-2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nd</w:t>
      </w:r>
      <w:r w:rsidRPr="00A117DC">
        <w:rPr>
          <w:rFonts w:eastAsia="Calibri" w:cs="Times New Roman"/>
          <w:sz w:val="24"/>
          <w:szCs w:val="24"/>
          <w:u w:val="single" w:color="000000"/>
        </w:rPr>
        <w:t>a</w:t>
      </w:r>
    </w:p>
    <w:p w14:paraId="08046888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  <w:u w:val="single" w:color="000000"/>
        </w:rPr>
      </w:pPr>
      <w:r w:rsidRPr="00A117DC">
        <w:rPr>
          <w:rFonts w:eastAsia="Calibri" w:cs="Times New Roman"/>
          <w:sz w:val="24"/>
          <w:szCs w:val="24"/>
        </w:rPr>
        <w:t xml:space="preserve">3.   </w:t>
      </w:r>
      <w:r w:rsidRPr="00A117DC">
        <w:rPr>
          <w:rFonts w:eastAsia="Calibri" w:cs="Times New Roman"/>
          <w:sz w:val="24"/>
          <w:szCs w:val="24"/>
          <w:u w:val="single" w:color="000000"/>
        </w:rPr>
        <w:t>Approve Minutes</w:t>
      </w:r>
    </w:p>
    <w:p w14:paraId="2C2AE7C0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4.</w:t>
      </w:r>
      <w:r w:rsidRPr="00A117DC">
        <w:rPr>
          <w:rFonts w:eastAsia="Calibri" w:cs="Times New Roman"/>
          <w:sz w:val="24"/>
          <w:szCs w:val="24"/>
        </w:rPr>
        <w:t xml:space="preserve">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P</w:t>
      </w:r>
      <w:r w:rsidRPr="00A117DC">
        <w:rPr>
          <w:rFonts w:eastAsia="Calibri" w:cs="Times New Roman"/>
          <w:spacing w:val="2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b</w:t>
      </w:r>
      <w:r w:rsidRPr="00A117DC">
        <w:rPr>
          <w:rFonts w:eastAsia="Calibri" w:cs="Times New Roman"/>
          <w:sz w:val="24"/>
          <w:szCs w:val="24"/>
          <w:u w:val="single" w:color="000000"/>
        </w:rPr>
        <w:t>lic</w:t>
      </w:r>
      <w:r w:rsidRPr="00A117DC">
        <w:rPr>
          <w:rFonts w:eastAsia="Calibri" w:cs="Times New Roman"/>
          <w:spacing w:val="-3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C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m</w:t>
      </w:r>
      <w:r w:rsidRPr="00A117DC">
        <w:rPr>
          <w:rFonts w:eastAsia="Calibri" w:cs="Times New Roman"/>
          <w:sz w:val="24"/>
          <w:szCs w:val="24"/>
          <w:u w:val="single" w:color="000000"/>
        </w:rPr>
        <w:t>ment</w:t>
      </w:r>
    </w:p>
    <w:p w14:paraId="05096906" w14:textId="513B5087" w:rsidR="005E04ED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  <w:u w:val="single" w:color="000000"/>
        </w:rPr>
      </w:pPr>
      <w:bookmarkStart w:id="0" w:name="_Hlk21600821"/>
      <w:r w:rsidRPr="00A117DC">
        <w:rPr>
          <w:rFonts w:eastAsia="Calibri" w:cs="Times New Roman"/>
          <w:spacing w:val="1"/>
          <w:sz w:val="24"/>
          <w:szCs w:val="24"/>
        </w:rPr>
        <w:t>5.</w:t>
      </w:r>
      <w:r w:rsidRPr="00A117DC">
        <w:rPr>
          <w:rFonts w:eastAsia="Calibri" w:cs="Times New Roman"/>
          <w:sz w:val="24"/>
          <w:szCs w:val="24"/>
        </w:rPr>
        <w:t xml:space="preserve">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bookmarkStart w:id="1" w:name="_Hlk16669411"/>
      <w:r w:rsidRPr="00A117DC">
        <w:rPr>
          <w:rFonts w:eastAsia="Calibri" w:cs="Times New Roman"/>
          <w:sz w:val="24"/>
          <w:szCs w:val="24"/>
          <w:u w:val="single" w:color="000000"/>
        </w:rPr>
        <w:t>Old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B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sz w:val="24"/>
          <w:szCs w:val="24"/>
          <w:u w:val="single" w:color="000000"/>
        </w:rPr>
        <w:t>si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sz w:val="24"/>
          <w:szCs w:val="24"/>
          <w:u w:val="single" w:color="000000"/>
        </w:rPr>
        <w:t>ess</w:t>
      </w:r>
      <w:bookmarkEnd w:id="1"/>
    </w:p>
    <w:p w14:paraId="6B8D32AB" w14:textId="65D666DC" w:rsidR="00437ED8" w:rsidRPr="00437ED8" w:rsidRDefault="00437ED8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pacing w:val="1"/>
          <w:sz w:val="24"/>
          <w:szCs w:val="24"/>
        </w:rPr>
        <w:tab/>
      </w:r>
      <w:r w:rsidRPr="00437ED8">
        <w:rPr>
          <w:rFonts w:eastAsia="Calibri" w:cs="Times New Roman"/>
          <w:spacing w:val="1"/>
          <w:sz w:val="24"/>
          <w:szCs w:val="24"/>
        </w:rPr>
        <w:t>5.</w:t>
      </w:r>
      <w:r w:rsidRPr="00437ED8">
        <w:rPr>
          <w:rFonts w:eastAsia="Calibri" w:cs="Times New Roman"/>
          <w:sz w:val="24"/>
          <w:szCs w:val="24"/>
        </w:rPr>
        <w:t xml:space="preserve">1. </w:t>
      </w:r>
      <w:r>
        <w:rPr>
          <w:rFonts w:eastAsia="Calibri" w:cs="Times New Roman"/>
          <w:sz w:val="24"/>
          <w:szCs w:val="24"/>
        </w:rPr>
        <w:t xml:space="preserve"> Barr Engineering Report – Craig Bunger and Ty Morris</w:t>
      </w:r>
    </w:p>
    <w:bookmarkEnd w:id="0"/>
    <w:p w14:paraId="550ECE77" w14:textId="1D4C7C07" w:rsidR="005E04ED" w:rsidRDefault="005E04ED" w:rsidP="005E04ED">
      <w:pPr>
        <w:spacing w:after="240"/>
        <w:ind w:right="-20"/>
        <w:rPr>
          <w:rFonts w:eastAsia="Calibri" w:cs="Times New Roman"/>
          <w:spacing w:val="2"/>
          <w:sz w:val="24"/>
          <w:szCs w:val="24"/>
          <w:u w:val="single" w:color="000000"/>
        </w:rPr>
      </w:pPr>
      <w:r w:rsidRPr="00A117DC">
        <w:rPr>
          <w:rFonts w:eastAsia="Calibri" w:cs="Times New Roman"/>
          <w:spacing w:val="1"/>
          <w:sz w:val="24"/>
          <w:szCs w:val="24"/>
        </w:rPr>
        <w:t xml:space="preserve">  6.</w:t>
      </w:r>
      <w:r w:rsidRPr="00A117DC">
        <w:rPr>
          <w:rFonts w:eastAsia="Calibri" w:cs="Times New Roman"/>
          <w:sz w:val="24"/>
          <w:szCs w:val="24"/>
        </w:rPr>
        <w:t xml:space="preserve">   </w:t>
      </w:r>
      <w:r w:rsidRPr="00A117DC">
        <w:rPr>
          <w:rFonts w:eastAsia="Calibri" w:cs="Times New Roman"/>
          <w:spacing w:val="2"/>
          <w:sz w:val="24"/>
          <w:szCs w:val="24"/>
          <w:u w:val="single" w:color="000000"/>
        </w:rPr>
        <w:t>New Business</w:t>
      </w:r>
    </w:p>
    <w:p w14:paraId="1A3EEBCA" w14:textId="08BF62A8" w:rsidR="005A3D8A" w:rsidRPr="005A3D8A" w:rsidRDefault="005A3D8A" w:rsidP="005E04ED">
      <w:pPr>
        <w:spacing w:after="240"/>
        <w:ind w:right="-20"/>
        <w:rPr>
          <w:rFonts w:eastAsia="Calibri" w:cs="Times New Roman"/>
          <w:spacing w:val="2"/>
          <w:sz w:val="24"/>
          <w:szCs w:val="24"/>
        </w:rPr>
      </w:pPr>
      <w:r>
        <w:rPr>
          <w:rFonts w:eastAsia="Calibri" w:cs="Times New Roman"/>
          <w:spacing w:val="2"/>
          <w:sz w:val="24"/>
          <w:szCs w:val="24"/>
        </w:rPr>
        <w:tab/>
        <w:t>6.1. Missouri River Navigation Study</w:t>
      </w:r>
    </w:p>
    <w:p w14:paraId="6C8B8DB5" w14:textId="73745705" w:rsidR="005E04ED" w:rsidRPr="00A117DC" w:rsidRDefault="005E04ED" w:rsidP="00437ED8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z w:val="24"/>
          <w:szCs w:val="24"/>
          <w:u w:val="single" w:color="000000"/>
        </w:rPr>
      </w:pPr>
      <w:r w:rsidRPr="00A117DC">
        <w:rPr>
          <w:rFonts w:eastAsia="Calibri" w:cs="Times New Roman"/>
          <w:spacing w:val="1"/>
          <w:sz w:val="24"/>
          <w:szCs w:val="24"/>
        </w:rPr>
        <w:t xml:space="preserve">  7</w:t>
      </w:r>
      <w:r w:rsidRPr="00A117DC">
        <w:rPr>
          <w:rFonts w:eastAsia="Calibri" w:cs="Times New Roman"/>
          <w:sz w:val="24"/>
          <w:szCs w:val="24"/>
        </w:rPr>
        <w:t xml:space="preserve">.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S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t</w:t>
      </w:r>
      <w:r w:rsidRPr="00A117DC">
        <w:rPr>
          <w:rFonts w:eastAsia="Calibri" w:cs="Times New Roman"/>
          <w:sz w:val="24"/>
          <w:szCs w:val="24"/>
          <w:u w:val="single" w:color="000000"/>
        </w:rPr>
        <w:t>a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f</w:t>
      </w:r>
      <w:r w:rsidRPr="00A117DC">
        <w:rPr>
          <w:rFonts w:eastAsia="Calibri" w:cs="Times New Roman"/>
          <w:sz w:val="24"/>
          <w:szCs w:val="24"/>
          <w:u w:val="single" w:color="000000"/>
        </w:rPr>
        <w:t>f</w:t>
      </w:r>
      <w:r w:rsidRPr="00A117DC">
        <w:rPr>
          <w:rFonts w:eastAsia="Calibri" w:cs="Times New Roman"/>
          <w:spacing w:val="2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Re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p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z w:val="24"/>
          <w:szCs w:val="24"/>
          <w:u w:val="single" w:color="000000"/>
        </w:rPr>
        <w:t>t</w:t>
      </w:r>
    </w:p>
    <w:p w14:paraId="40C84FAA" w14:textId="77777777" w:rsidR="005E04ED" w:rsidRPr="00A117DC" w:rsidRDefault="005E04ED" w:rsidP="005E04ED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z w:val="24"/>
          <w:szCs w:val="24"/>
          <w:u w:val="single" w:color="000000"/>
        </w:rPr>
      </w:pPr>
      <w:r w:rsidRPr="00A117DC">
        <w:rPr>
          <w:rFonts w:eastAsia="Calibri" w:cs="Times New Roman"/>
          <w:spacing w:val="-1"/>
          <w:sz w:val="24"/>
          <w:szCs w:val="24"/>
        </w:rPr>
        <w:t xml:space="preserve">  </w:t>
      </w:r>
      <w:r>
        <w:rPr>
          <w:rFonts w:eastAsia="Calibri" w:cs="Times New Roman"/>
          <w:spacing w:val="-1"/>
          <w:sz w:val="24"/>
          <w:szCs w:val="24"/>
        </w:rPr>
        <w:t>8</w:t>
      </w:r>
      <w:r w:rsidRPr="00A117DC">
        <w:rPr>
          <w:rFonts w:eastAsia="Calibri" w:cs="Times New Roman"/>
          <w:spacing w:val="-1"/>
          <w:sz w:val="24"/>
          <w:szCs w:val="24"/>
        </w:rPr>
        <w:t xml:space="preserve">.  </w:t>
      </w:r>
      <w:r>
        <w:rPr>
          <w:rFonts w:eastAsia="Calibri" w:cs="Times New Roman"/>
          <w:spacing w:val="-1"/>
          <w:sz w:val="24"/>
          <w:szCs w:val="24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C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m</w:t>
      </w:r>
      <w:r w:rsidRPr="00A117DC">
        <w:rPr>
          <w:rFonts w:eastAsia="Calibri" w:cs="Times New Roman"/>
          <w:sz w:val="24"/>
          <w:szCs w:val="24"/>
          <w:u w:val="single" w:color="000000"/>
        </w:rPr>
        <w:t>missio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sz w:val="24"/>
          <w:szCs w:val="24"/>
          <w:u w:val="single" w:color="000000"/>
        </w:rPr>
        <w:t>ers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-3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p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t</w:t>
      </w:r>
      <w:r w:rsidRPr="00A117DC">
        <w:rPr>
          <w:rFonts w:eastAsia="Calibri" w:cs="Times New Roman"/>
          <w:sz w:val="24"/>
          <w:szCs w:val="24"/>
          <w:u w:val="single" w:color="000000"/>
        </w:rPr>
        <w:t>s</w:t>
      </w:r>
      <w:r w:rsidRPr="00A117DC">
        <w:rPr>
          <w:rFonts w:eastAsia="Calibri" w:cs="Times New Roman"/>
          <w:spacing w:val="-6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&amp; I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sz w:val="24"/>
          <w:szCs w:val="24"/>
          <w:u w:val="single" w:color="000000"/>
        </w:rPr>
        <w:t>vit</w:t>
      </w:r>
      <w:r w:rsidRPr="00A117DC">
        <w:rPr>
          <w:rFonts w:eastAsia="Calibri" w:cs="Times New Roman"/>
          <w:spacing w:val="-2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z w:val="24"/>
          <w:szCs w:val="24"/>
          <w:u w:val="single" w:color="000000"/>
        </w:rPr>
        <w:t>d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G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sz w:val="24"/>
          <w:szCs w:val="24"/>
          <w:u w:val="single" w:color="000000"/>
        </w:rPr>
        <w:t>es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t</w:t>
      </w:r>
      <w:r w:rsidRPr="00A117DC">
        <w:rPr>
          <w:rFonts w:eastAsia="Calibri" w:cs="Times New Roman"/>
          <w:sz w:val="24"/>
          <w:szCs w:val="24"/>
          <w:u w:val="single" w:color="000000"/>
        </w:rPr>
        <w:t>s</w:t>
      </w:r>
    </w:p>
    <w:p w14:paraId="44014085" w14:textId="0D6F8666" w:rsidR="0022525E" w:rsidRPr="0022525E" w:rsidRDefault="0022525E" w:rsidP="0022525E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Calibri" w:cs="Times New Roman"/>
          <w:spacing w:val="1"/>
          <w:sz w:val="24"/>
          <w:szCs w:val="24"/>
        </w:rPr>
        <w:t xml:space="preserve">  </w:t>
      </w:r>
      <w:r w:rsidR="005E04ED" w:rsidRPr="0022525E">
        <w:rPr>
          <w:rFonts w:eastAsia="Calibri" w:cs="Times New Roman"/>
          <w:spacing w:val="1"/>
          <w:sz w:val="24"/>
          <w:szCs w:val="24"/>
        </w:rPr>
        <w:t>9</w:t>
      </w:r>
      <w:r w:rsidR="005E04ED" w:rsidRPr="0022525E">
        <w:rPr>
          <w:rFonts w:eastAsia="Calibri" w:cs="Times New Roman"/>
          <w:sz w:val="24"/>
          <w:szCs w:val="24"/>
        </w:rPr>
        <w:t xml:space="preserve">.   </w:t>
      </w:r>
      <w:r w:rsidR="005E04ED" w:rsidRPr="0022525E">
        <w:rPr>
          <w:rFonts w:eastAsia="Calibri" w:cs="Times New Roman"/>
          <w:sz w:val="24"/>
          <w:szCs w:val="24"/>
          <w:u w:val="single"/>
        </w:rPr>
        <w:t>CLOSED SESSION</w:t>
      </w:r>
      <w:r w:rsidR="005E04ED" w:rsidRPr="0022525E">
        <w:rPr>
          <w:rFonts w:eastAsia="Calibri" w:cs="Times New Roman"/>
          <w:sz w:val="24"/>
          <w:szCs w:val="24"/>
        </w:rPr>
        <w:t xml:space="preserve">: </w:t>
      </w:r>
      <w:r w:rsidRPr="0022525E">
        <w:rPr>
          <w:rFonts w:eastAsia="Times New Roman"/>
          <w:sz w:val="24"/>
          <w:szCs w:val="24"/>
        </w:rPr>
        <w:t>Pursuant to Section 610.021(2), RSMo, the Chair will entertain a motion to go into Closed Session to discuss leasing, purchase or sale of real estate (Action by Roll Call Vote).</w:t>
      </w:r>
    </w:p>
    <w:p w14:paraId="5A81DBAA" w14:textId="0A83BBD8" w:rsidR="005E04ED" w:rsidRPr="00A117DC" w:rsidRDefault="0022525E" w:rsidP="005E04ED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pacing w:val="1"/>
          <w:sz w:val="24"/>
          <w:szCs w:val="24"/>
        </w:rPr>
      </w:pPr>
      <w:r>
        <w:rPr>
          <w:rFonts w:eastAsia="Calibri" w:cs="Times New Roman"/>
          <w:spacing w:val="1"/>
          <w:position w:val="1"/>
          <w:sz w:val="24"/>
          <w:szCs w:val="24"/>
        </w:rPr>
        <w:t xml:space="preserve"> </w:t>
      </w:r>
      <w:r w:rsidR="005E04ED" w:rsidRPr="00A117DC">
        <w:rPr>
          <w:rFonts w:eastAsia="Calibri" w:cs="Times New Roman"/>
          <w:spacing w:val="1"/>
          <w:position w:val="1"/>
          <w:sz w:val="24"/>
          <w:szCs w:val="24"/>
        </w:rPr>
        <w:t xml:space="preserve">10.  </w:t>
      </w:r>
      <w:r w:rsidR="005E04ED">
        <w:rPr>
          <w:rFonts w:eastAsia="Calibri" w:cs="Times New Roman"/>
          <w:spacing w:val="1"/>
          <w:position w:val="1"/>
          <w:sz w:val="24"/>
          <w:szCs w:val="24"/>
        </w:rPr>
        <w:t xml:space="preserve"> </w:t>
      </w:r>
      <w:r w:rsidR="005E04ED" w:rsidRPr="00A117DC">
        <w:rPr>
          <w:rFonts w:eastAsia="Calibri" w:cs="Times New Roman"/>
          <w:position w:val="1"/>
          <w:sz w:val="24"/>
          <w:szCs w:val="24"/>
          <w:u w:val="single" w:color="000000"/>
        </w:rPr>
        <w:t>A</w:t>
      </w:r>
      <w:r w:rsidR="005E04ED"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d</w:t>
      </w:r>
      <w:r w:rsidR="005E04ED" w:rsidRPr="00A117DC">
        <w:rPr>
          <w:rFonts w:eastAsia="Calibri" w:cs="Times New Roman"/>
          <w:position w:val="1"/>
          <w:sz w:val="24"/>
          <w:szCs w:val="24"/>
          <w:u w:val="single" w:color="000000"/>
        </w:rPr>
        <w:t>j</w:t>
      </w:r>
      <w:r w:rsidR="005E04ED"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o</w:t>
      </w:r>
      <w:r w:rsidR="005E04ED" w:rsidRPr="00A117DC">
        <w:rPr>
          <w:rFonts w:eastAsia="Calibri" w:cs="Times New Roman"/>
          <w:spacing w:val="-1"/>
          <w:position w:val="1"/>
          <w:sz w:val="24"/>
          <w:szCs w:val="24"/>
          <w:u w:val="single" w:color="000000"/>
        </w:rPr>
        <w:t>u</w:t>
      </w:r>
      <w:r w:rsidR="005E04ED" w:rsidRPr="00A117DC">
        <w:rPr>
          <w:rFonts w:eastAsia="Calibri" w:cs="Times New Roman"/>
          <w:position w:val="1"/>
          <w:sz w:val="24"/>
          <w:szCs w:val="24"/>
          <w:u w:val="single" w:color="000000"/>
        </w:rPr>
        <w:t>r</w:t>
      </w:r>
      <w:r w:rsidR="005E04ED"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n</w:t>
      </w:r>
      <w:r w:rsidR="005E04ED" w:rsidRPr="00A117DC">
        <w:rPr>
          <w:rFonts w:eastAsia="Calibri" w:cs="Times New Roman"/>
          <w:position w:val="1"/>
          <w:sz w:val="24"/>
          <w:szCs w:val="24"/>
          <w:u w:val="single" w:color="000000"/>
        </w:rPr>
        <w:t>m</w:t>
      </w:r>
      <w:r w:rsidR="005E04ED" w:rsidRPr="00A117DC">
        <w:rPr>
          <w:rFonts w:eastAsia="Calibri" w:cs="Times New Roman"/>
          <w:spacing w:val="-2"/>
          <w:position w:val="1"/>
          <w:sz w:val="24"/>
          <w:szCs w:val="24"/>
          <w:u w:val="single" w:color="000000"/>
        </w:rPr>
        <w:t>e</w:t>
      </w:r>
      <w:r w:rsidR="005E04ED"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n</w:t>
      </w:r>
      <w:r w:rsidR="005E04ED" w:rsidRPr="00A117DC">
        <w:rPr>
          <w:rFonts w:eastAsia="Calibri" w:cs="Times New Roman"/>
          <w:position w:val="1"/>
          <w:sz w:val="24"/>
          <w:szCs w:val="24"/>
          <w:u w:val="single" w:color="000000"/>
        </w:rPr>
        <w:t>t</w:t>
      </w:r>
    </w:p>
    <w:p w14:paraId="53183587" w14:textId="77777777" w:rsidR="00437ED8" w:rsidRDefault="00437ED8" w:rsidP="005E04ED">
      <w:pPr>
        <w:ind w:left="100" w:right="-20"/>
        <w:rPr>
          <w:rFonts w:eastAsia="Calibri" w:cs="Times New Roman"/>
          <w:spacing w:val="1"/>
          <w:sz w:val="24"/>
          <w:szCs w:val="24"/>
        </w:rPr>
      </w:pPr>
    </w:p>
    <w:p w14:paraId="42D4F122" w14:textId="148A6B8B" w:rsidR="005E04ED" w:rsidRDefault="005E04ED" w:rsidP="005E04ED">
      <w:pPr>
        <w:ind w:left="100" w:right="-20"/>
        <w:rPr>
          <w:rFonts w:eastAsia="Calibri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N</w:t>
      </w:r>
      <w:r w:rsidRPr="00A117DC">
        <w:rPr>
          <w:rFonts w:eastAsia="Calibri" w:cs="Times New Roman"/>
          <w:sz w:val="24"/>
          <w:szCs w:val="24"/>
        </w:rPr>
        <w:t>ext</w:t>
      </w:r>
      <w:r w:rsidRPr="00A117DC">
        <w:rPr>
          <w:rFonts w:eastAsia="Calibri" w:cs="Times New Roman"/>
          <w:spacing w:val="-6"/>
          <w:sz w:val="24"/>
          <w:szCs w:val="24"/>
        </w:rPr>
        <w:t xml:space="preserve"> </w:t>
      </w:r>
      <w:r w:rsidRPr="00A117DC">
        <w:rPr>
          <w:rFonts w:eastAsia="Calibri" w:cs="Times New Roman"/>
          <w:spacing w:val="1"/>
          <w:sz w:val="24"/>
          <w:szCs w:val="24"/>
        </w:rPr>
        <w:t>M</w:t>
      </w:r>
      <w:r w:rsidRPr="00A117DC">
        <w:rPr>
          <w:rFonts w:eastAsia="Calibri" w:cs="Times New Roman"/>
          <w:sz w:val="24"/>
          <w:szCs w:val="24"/>
        </w:rPr>
        <w:t>e</w:t>
      </w:r>
      <w:r w:rsidRPr="00A117DC">
        <w:rPr>
          <w:rFonts w:eastAsia="Calibri" w:cs="Times New Roman"/>
          <w:spacing w:val="-1"/>
          <w:sz w:val="24"/>
          <w:szCs w:val="24"/>
        </w:rPr>
        <w:t>e</w:t>
      </w:r>
      <w:r w:rsidRPr="00A117DC">
        <w:rPr>
          <w:rFonts w:eastAsia="Calibri" w:cs="Times New Roman"/>
          <w:spacing w:val="1"/>
          <w:sz w:val="24"/>
          <w:szCs w:val="24"/>
        </w:rPr>
        <w:t>t</w:t>
      </w:r>
      <w:r w:rsidRPr="00A117DC">
        <w:rPr>
          <w:rFonts w:eastAsia="Calibri" w:cs="Times New Roman"/>
          <w:sz w:val="24"/>
          <w:szCs w:val="24"/>
        </w:rPr>
        <w:t>i</w:t>
      </w:r>
      <w:r w:rsidRPr="00A117DC">
        <w:rPr>
          <w:rFonts w:eastAsia="Calibri" w:cs="Times New Roman"/>
          <w:spacing w:val="1"/>
          <w:sz w:val="24"/>
          <w:szCs w:val="24"/>
        </w:rPr>
        <w:t>n</w:t>
      </w:r>
      <w:r w:rsidRPr="00A117DC">
        <w:rPr>
          <w:rFonts w:eastAsia="Calibri" w:cs="Times New Roman"/>
          <w:sz w:val="24"/>
          <w:szCs w:val="24"/>
        </w:rPr>
        <w:t>g</w:t>
      </w:r>
      <w:r w:rsidRPr="00A117DC">
        <w:rPr>
          <w:rFonts w:eastAsia="Calibri" w:cs="Times New Roman"/>
          <w:spacing w:val="-8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</w:rPr>
        <w:t xml:space="preserve">Thursday, </w:t>
      </w:r>
      <w:r w:rsidR="005A3D8A">
        <w:rPr>
          <w:rFonts w:eastAsia="Calibri" w:cs="Times New Roman"/>
          <w:sz w:val="24"/>
          <w:szCs w:val="24"/>
        </w:rPr>
        <w:t>August 18</w:t>
      </w:r>
      <w:r w:rsidRPr="00A117DC">
        <w:rPr>
          <w:rFonts w:eastAsia="Calibri" w:cs="Times New Roman"/>
          <w:sz w:val="24"/>
          <w:szCs w:val="24"/>
        </w:rPr>
        <w:t>, 2022</w:t>
      </w:r>
      <w:r w:rsidRPr="00A117DC">
        <w:rPr>
          <w:rFonts w:eastAsia="Calibri" w:cs="Times New Roman"/>
          <w:spacing w:val="-3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</w:rPr>
        <w:t>–</w:t>
      </w:r>
      <w:r w:rsidRPr="00A117DC">
        <w:rPr>
          <w:rFonts w:eastAsia="Calibri" w:cs="Times New Roman"/>
          <w:spacing w:val="2"/>
          <w:sz w:val="24"/>
          <w:szCs w:val="24"/>
        </w:rPr>
        <w:t xml:space="preserve"> </w:t>
      </w:r>
      <w:r w:rsidRPr="00A117DC">
        <w:rPr>
          <w:rFonts w:eastAsia="Calibri" w:cs="Times New Roman"/>
          <w:spacing w:val="-2"/>
          <w:sz w:val="24"/>
          <w:szCs w:val="24"/>
        </w:rPr>
        <w:t>11:00</w:t>
      </w:r>
      <w:r w:rsidRPr="00A117DC">
        <w:rPr>
          <w:rFonts w:eastAsia="Calibri" w:cs="Times New Roman"/>
          <w:spacing w:val="-1"/>
          <w:sz w:val="24"/>
          <w:szCs w:val="24"/>
        </w:rPr>
        <w:t>a</w:t>
      </w:r>
      <w:r w:rsidRPr="00A117DC">
        <w:rPr>
          <w:rFonts w:eastAsia="Calibri" w:cs="Times New Roman"/>
          <w:sz w:val="24"/>
          <w:szCs w:val="24"/>
        </w:rPr>
        <w:t>m</w:t>
      </w:r>
    </w:p>
    <w:p w14:paraId="0672C8AD" w14:textId="3471C80C" w:rsidR="00A24C94" w:rsidRDefault="00A24C94" w:rsidP="00273923">
      <w:pPr>
        <w:pStyle w:val="NormalWeb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</w:p>
    <w:sectPr w:rsidR="00A24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2A48" w14:textId="77777777" w:rsidR="00E71745" w:rsidRDefault="00E71745" w:rsidP="00E71745">
      <w:pPr>
        <w:spacing w:after="0" w:line="240" w:lineRule="auto"/>
      </w:pPr>
      <w:r>
        <w:separator/>
      </w:r>
    </w:p>
  </w:endnote>
  <w:endnote w:type="continuationSeparator" w:id="0">
    <w:p w14:paraId="2841F8E7" w14:textId="77777777" w:rsidR="00E71745" w:rsidRDefault="00E71745" w:rsidP="00E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7C3" w14:textId="77777777" w:rsidR="00E71745" w:rsidRDefault="00E7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99D" w14:textId="77777777" w:rsidR="00E71745" w:rsidRDefault="00E71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F304" w14:textId="77777777" w:rsidR="00E71745" w:rsidRDefault="00E7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E25" w14:textId="77777777" w:rsidR="00E71745" w:rsidRDefault="00E71745" w:rsidP="00E71745">
      <w:pPr>
        <w:spacing w:after="0" w:line="240" w:lineRule="auto"/>
      </w:pPr>
      <w:r>
        <w:separator/>
      </w:r>
    </w:p>
  </w:footnote>
  <w:footnote w:type="continuationSeparator" w:id="0">
    <w:p w14:paraId="1C781E18" w14:textId="77777777" w:rsidR="00E71745" w:rsidRDefault="00E71745" w:rsidP="00E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430" w14:textId="77777777" w:rsidR="00E71745" w:rsidRDefault="00E7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AB0" w14:textId="30E53BB4" w:rsidR="00E71745" w:rsidRDefault="00E71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263" w14:textId="77777777" w:rsidR="00E71745" w:rsidRDefault="00E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18"/>
    <w:multiLevelType w:val="multilevel"/>
    <w:tmpl w:val="0409001F"/>
    <w:numStyleLink w:val="Style3"/>
  </w:abstractNum>
  <w:abstractNum w:abstractNumId="1" w15:restartNumberingAfterBreak="0">
    <w:nsid w:val="07FF6B2B"/>
    <w:multiLevelType w:val="hybridMultilevel"/>
    <w:tmpl w:val="4DA0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917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24774"/>
    <w:multiLevelType w:val="hybridMultilevel"/>
    <w:tmpl w:val="EDD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40339">
    <w:abstractNumId w:val="0"/>
  </w:num>
  <w:num w:numId="2" w16cid:durableId="2098283059">
    <w:abstractNumId w:val="2"/>
  </w:num>
  <w:num w:numId="3" w16cid:durableId="1125075246">
    <w:abstractNumId w:val="3"/>
  </w:num>
  <w:num w:numId="4" w16cid:durableId="124272638">
    <w:abstractNumId w:val="1"/>
  </w:num>
  <w:num w:numId="5" w16cid:durableId="1759522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E8"/>
    <w:rsid w:val="00012652"/>
    <w:rsid w:val="00036A34"/>
    <w:rsid w:val="0004032C"/>
    <w:rsid w:val="0007296B"/>
    <w:rsid w:val="000C56BD"/>
    <w:rsid w:val="000E1189"/>
    <w:rsid w:val="000F06AB"/>
    <w:rsid w:val="00111853"/>
    <w:rsid w:val="00112056"/>
    <w:rsid w:val="00135A40"/>
    <w:rsid w:val="001656F6"/>
    <w:rsid w:val="0017649F"/>
    <w:rsid w:val="00177EED"/>
    <w:rsid w:val="001973B4"/>
    <w:rsid w:val="001C2EFE"/>
    <w:rsid w:val="001D2EF1"/>
    <w:rsid w:val="001E6D48"/>
    <w:rsid w:val="001F0BD4"/>
    <w:rsid w:val="0022525E"/>
    <w:rsid w:val="002327B1"/>
    <w:rsid w:val="00233855"/>
    <w:rsid w:val="00257D43"/>
    <w:rsid w:val="00273923"/>
    <w:rsid w:val="00281D58"/>
    <w:rsid w:val="002C2653"/>
    <w:rsid w:val="002D06C2"/>
    <w:rsid w:val="002D5FAF"/>
    <w:rsid w:val="002E536B"/>
    <w:rsid w:val="002E7405"/>
    <w:rsid w:val="002F00B7"/>
    <w:rsid w:val="00302EFF"/>
    <w:rsid w:val="00305003"/>
    <w:rsid w:val="00312301"/>
    <w:rsid w:val="00333912"/>
    <w:rsid w:val="00351210"/>
    <w:rsid w:val="003525AC"/>
    <w:rsid w:val="0037785F"/>
    <w:rsid w:val="0039479B"/>
    <w:rsid w:val="003A0C28"/>
    <w:rsid w:val="003C105B"/>
    <w:rsid w:val="003F0624"/>
    <w:rsid w:val="003F48A1"/>
    <w:rsid w:val="00413830"/>
    <w:rsid w:val="00431860"/>
    <w:rsid w:val="00437ED8"/>
    <w:rsid w:val="004561A1"/>
    <w:rsid w:val="004832EA"/>
    <w:rsid w:val="00497825"/>
    <w:rsid w:val="004B2E0C"/>
    <w:rsid w:val="004B30FE"/>
    <w:rsid w:val="004C65B5"/>
    <w:rsid w:val="004F1831"/>
    <w:rsid w:val="00506844"/>
    <w:rsid w:val="00510504"/>
    <w:rsid w:val="005112D3"/>
    <w:rsid w:val="00521F10"/>
    <w:rsid w:val="005738B9"/>
    <w:rsid w:val="005908B0"/>
    <w:rsid w:val="005A3D8A"/>
    <w:rsid w:val="005B09D7"/>
    <w:rsid w:val="005C1E85"/>
    <w:rsid w:val="005C2B37"/>
    <w:rsid w:val="005C5C98"/>
    <w:rsid w:val="005C7C5D"/>
    <w:rsid w:val="005E04ED"/>
    <w:rsid w:val="00646D8F"/>
    <w:rsid w:val="00674A27"/>
    <w:rsid w:val="00676F98"/>
    <w:rsid w:val="00697F22"/>
    <w:rsid w:val="006A6DC9"/>
    <w:rsid w:val="006C2C6D"/>
    <w:rsid w:val="006D4FBC"/>
    <w:rsid w:val="006E108B"/>
    <w:rsid w:val="006E3729"/>
    <w:rsid w:val="006E6CF5"/>
    <w:rsid w:val="006F3BD7"/>
    <w:rsid w:val="007146DB"/>
    <w:rsid w:val="00720585"/>
    <w:rsid w:val="00723FB9"/>
    <w:rsid w:val="00725252"/>
    <w:rsid w:val="0072553C"/>
    <w:rsid w:val="0072688C"/>
    <w:rsid w:val="00754187"/>
    <w:rsid w:val="007A4F8A"/>
    <w:rsid w:val="007B55CD"/>
    <w:rsid w:val="007C36DC"/>
    <w:rsid w:val="007F2B84"/>
    <w:rsid w:val="00801BD0"/>
    <w:rsid w:val="00815BF8"/>
    <w:rsid w:val="00837970"/>
    <w:rsid w:val="0086277A"/>
    <w:rsid w:val="00867C8B"/>
    <w:rsid w:val="008A0ED9"/>
    <w:rsid w:val="008A5AFE"/>
    <w:rsid w:val="008D04FB"/>
    <w:rsid w:val="008D6A28"/>
    <w:rsid w:val="008E4999"/>
    <w:rsid w:val="008E554B"/>
    <w:rsid w:val="008E6EE8"/>
    <w:rsid w:val="008F788F"/>
    <w:rsid w:val="009179D3"/>
    <w:rsid w:val="0093164D"/>
    <w:rsid w:val="00947B4D"/>
    <w:rsid w:val="009706FC"/>
    <w:rsid w:val="009762D8"/>
    <w:rsid w:val="00986328"/>
    <w:rsid w:val="00986980"/>
    <w:rsid w:val="009A411C"/>
    <w:rsid w:val="009A4192"/>
    <w:rsid w:val="009B46B0"/>
    <w:rsid w:val="009D15A4"/>
    <w:rsid w:val="009F22C3"/>
    <w:rsid w:val="009F25D6"/>
    <w:rsid w:val="00A015C6"/>
    <w:rsid w:val="00A035F1"/>
    <w:rsid w:val="00A05366"/>
    <w:rsid w:val="00A24502"/>
    <w:rsid w:val="00A24C94"/>
    <w:rsid w:val="00A25229"/>
    <w:rsid w:val="00A4306D"/>
    <w:rsid w:val="00A513BF"/>
    <w:rsid w:val="00A5529B"/>
    <w:rsid w:val="00A63101"/>
    <w:rsid w:val="00A73FF7"/>
    <w:rsid w:val="00AB665C"/>
    <w:rsid w:val="00AC3301"/>
    <w:rsid w:val="00AE4077"/>
    <w:rsid w:val="00B444C4"/>
    <w:rsid w:val="00B47234"/>
    <w:rsid w:val="00B572F5"/>
    <w:rsid w:val="00B63F77"/>
    <w:rsid w:val="00B9618B"/>
    <w:rsid w:val="00BF7275"/>
    <w:rsid w:val="00C00B5D"/>
    <w:rsid w:val="00C23E3E"/>
    <w:rsid w:val="00C61A7D"/>
    <w:rsid w:val="00C721E3"/>
    <w:rsid w:val="00CA1397"/>
    <w:rsid w:val="00CB2103"/>
    <w:rsid w:val="00CC1247"/>
    <w:rsid w:val="00CE05C2"/>
    <w:rsid w:val="00CE734F"/>
    <w:rsid w:val="00CE7957"/>
    <w:rsid w:val="00CF3DF1"/>
    <w:rsid w:val="00D237F6"/>
    <w:rsid w:val="00D26F8A"/>
    <w:rsid w:val="00D36E4E"/>
    <w:rsid w:val="00D5092A"/>
    <w:rsid w:val="00D53EEE"/>
    <w:rsid w:val="00D62A46"/>
    <w:rsid w:val="00D80C50"/>
    <w:rsid w:val="00D84E25"/>
    <w:rsid w:val="00D87F40"/>
    <w:rsid w:val="00DD6079"/>
    <w:rsid w:val="00DE5EB3"/>
    <w:rsid w:val="00DE6EF7"/>
    <w:rsid w:val="00E02CE9"/>
    <w:rsid w:val="00E040C2"/>
    <w:rsid w:val="00E3079F"/>
    <w:rsid w:val="00E50FE8"/>
    <w:rsid w:val="00E55AD7"/>
    <w:rsid w:val="00E71745"/>
    <w:rsid w:val="00E75D2E"/>
    <w:rsid w:val="00E76820"/>
    <w:rsid w:val="00E80CB1"/>
    <w:rsid w:val="00E82173"/>
    <w:rsid w:val="00E83B6F"/>
    <w:rsid w:val="00E903FA"/>
    <w:rsid w:val="00E91935"/>
    <w:rsid w:val="00E93D88"/>
    <w:rsid w:val="00E9566A"/>
    <w:rsid w:val="00EA55AC"/>
    <w:rsid w:val="00EB41BC"/>
    <w:rsid w:val="00EB4836"/>
    <w:rsid w:val="00EC1D52"/>
    <w:rsid w:val="00EF066E"/>
    <w:rsid w:val="00EF2C25"/>
    <w:rsid w:val="00F10379"/>
    <w:rsid w:val="00F10A2B"/>
    <w:rsid w:val="00F20290"/>
    <w:rsid w:val="00F23EB1"/>
    <w:rsid w:val="00F2411A"/>
    <w:rsid w:val="00F655F4"/>
    <w:rsid w:val="00F854D4"/>
    <w:rsid w:val="00FA6D82"/>
    <w:rsid w:val="00FC2596"/>
    <w:rsid w:val="00FD457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  <w14:docId w14:val="43DB8B54"/>
  <w15:docId w15:val="{72077A87-B886-4BBC-A6B1-33D4F9B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4"/>
    <w:pPr>
      <w:widowControl/>
      <w:spacing w:after="0" w:line="240" w:lineRule="auto"/>
      <w:ind w:left="720"/>
    </w:pPr>
    <w:rPr>
      <w:rFonts w:ascii="Calibri" w:eastAsia="Calibri" w:hAnsi="Calibri" w:cs="Calibri"/>
    </w:rPr>
  </w:style>
  <w:style w:type="numbering" w:customStyle="1" w:styleId="Style3">
    <w:name w:val="Style3"/>
    <w:uiPriority w:val="99"/>
    <w:rsid w:val="00A24C9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45"/>
  </w:style>
  <w:style w:type="paragraph" w:styleId="Footer">
    <w:name w:val="footer"/>
    <w:basedOn w:val="Normal"/>
    <w:link w:val="Foot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45"/>
  </w:style>
  <w:style w:type="paragraph" w:styleId="BalloonText">
    <w:name w:val="Balloon Text"/>
    <w:basedOn w:val="Normal"/>
    <w:link w:val="BalloonTextChar"/>
    <w:uiPriority w:val="99"/>
    <w:semiHidden/>
    <w:unhideWhenUsed/>
    <w:rsid w:val="00F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B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B84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1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ED13-57A3-4220-B34D-2444BEE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Allen</dc:creator>
  <cp:lastModifiedBy>Missy Bonnot</cp:lastModifiedBy>
  <cp:revision>4</cp:revision>
  <cp:lastPrinted>2022-05-17T19:53:00Z</cp:lastPrinted>
  <dcterms:created xsi:type="dcterms:W3CDTF">2022-07-19T13:51:00Z</dcterms:created>
  <dcterms:modified xsi:type="dcterms:W3CDTF">2022-07-19T21:08:00Z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2019-05-01T00:00:00Z</vt:filetime>
  </property>
</Properties>
</file>